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76115" w14:textId="77777777" w:rsidR="00D62D57" w:rsidRDefault="00D62D57" w:rsidP="00D62D57">
      <w:pPr>
        <w:spacing w:line="565" w:lineRule="exact"/>
        <w:ind w:left="138"/>
        <w:jc w:val="center"/>
        <w:rPr>
          <w:rFonts w:ascii="Calibri" w:eastAsia="Calibri" w:hAnsi="Calibri" w:cs="Calibri"/>
          <w:sz w:val="40"/>
          <w:szCs w:val="40"/>
        </w:rPr>
      </w:pPr>
      <w:bookmarkStart w:id="0" w:name="_GoBack"/>
      <w:bookmarkEnd w:id="0"/>
      <w:r>
        <w:rPr>
          <w:rFonts w:ascii="Calibri"/>
          <w:b/>
          <w:i/>
          <w:spacing w:val="-1"/>
          <w:sz w:val="48"/>
        </w:rPr>
        <w:t>S</w:t>
      </w:r>
      <w:r>
        <w:rPr>
          <w:rFonts w:ascii="Calibri"/>
          <w:b/>
          <w:i/>
          <w:spacing w:val="-1"/>
          <w:sz w:val="40"/>
        </w:rPr>
        <w:t>UKHYUN</w:t>
      </w:r>
      <w:r>
        <w:rPr>
          <w:rFonts w:ascii="Calibri"/>
          <w:b/>
          <w:i/>
          <w:spacing w:val="15"/>
          <w:sz w:val="40"/>
        </w:rPr>
        <w:t xml:space="preserve"> </w:t>
      </w:r>
      <w:r>
        <w:rPr>
          <w:rFonts w:ascii="Calibri"/>
          <w:b/>
          <w:i/>
          <w:spacing w:val="-1"/>
          <w:sz w:val="48"/>
        </w:rPr>
        <w:t>K</w:t>
      </w:r>
      <w:r>
        <w:rPr>
          <w:rFonts w:ascii="Calibri"/>
          <w:b/>
          <w:i/>
          <w:spacing w:val="-1"/>
          <w:sz w:val="40"/>
        </w:rPr>
        <w:t>ANG</w:t>
      </w:r>
    </w:p>
    <w:p w14:paraId="6B340F82" w14:textId="4EA9DDDB" w:rsidR="00D62D57" w:rsidRPr="00B02630" w:rsidRDefault="00B02630" w:rsidP="00B02630">
      <w:pPr>
        <w:ind w:left="100" w:firstLine="42"/>
        <w:jc w:val="center"/>
        <w:rPr>
          <w:rFonts w:ascii="Calibri" w:eastAsia="Calibri" w:hAnsi="Calibri" w:cs="Calibri"/>
        </w:rPr>
      </w:pPr>
      <w:r w:rsidRPr="00B02630">
        <w:rPr>
          <w:rFonts w:ascii="Calibri" w:hAnsi="Calibri" w:cs="Calibri"/>
          <w:i/>
        </w:rPr>
        <w:t>E-mail</w:t>
      </w:r>
      <w:r>
        <w:rPr>
          <w:rFonts w:ascii="Calibri" w:hAnsi="Calibri" w:cs="Calibri"/>
          <w:i/>
        </w:rPr>
        <w:t>:</w:t>
      </w:r>
      <w:r w:rsidRPr="00B02630">
        <w:rPr>
          <w:rFonts w:ascii="Calibri" w:hAnsi="Calibri" w:cs="Calibri"/>
          <w:i/>
        </w:rPr>
        <w:t xml:space="preserve"> </w:t>
      </w:r>
      <w:hyperlink r:id="rId7">
        <w:r w:rsidR="00D62D57" w:rsidRPr="00B02630">
          <w:rPr>
            <w:rFonts w:ascii="Calibri" w:hAnsi="Calibri" w:cs="Calibri"/>
            <w:i/>
            <w:spacing w:val="-1"/>
            <w:sz w:val="22"/>
          </w:rPr>
          <w:t>Sukhyun.Kang@gmail.com</w:t>
        </w:r>
      </w:hyperlink>
      <w:r w:rsidRPr="00B02630">
        <w:rPr>
          <w:rFonts w:ascii="Calibri" w:hAnsi="Calibri" w:cs="Calibri"/>
          <w:i/>
          <w:spacing w:val="-1"/>
          <w:sz w:val="22"/>
        </w:rPr>
        <w:t xml:space="preserve">  </w:t>
      </w:r>
      <w:r>
        <w:rPr>
          <w:rFonts w:ascii="Calibri" w:hAnsi="Calibri" w:cs="Calibri"/>
          <w:i/>
          <w:spacing w:val="-1"/>
          <w:sz w:val="22"/>
        </w:rPr>
        <w:t xml:space="preserve">Phone: </w:t>
      </w:r>
      <w:r w:rsidRPr="00B02630">
        <w:rPr>
          <w:rFonts w:ascii="Calibri" w:hAnsi="Calibri" w:cs="Calibri"/>
          <w:i/>
          <w:spacing w:val="-1"/>
          <w:sz w:val="22"/>
        </w:rPr>
        <w:t>+82-52-217-5530</w:t>
      </w:r>
    </w:p>
    <w:p w14:paraId="12FC70D9" w14:textId="77777777" w:rsidR="00D62D57" w:rsidRPr="0029245E" w:rsidRDefault="00D62D57" w:rsidP="00D62D57">
      <w:pPr>
        <w:spacing w:before="2"/>
        <w:rPr>
          <w:rFonts w:ascii="Helvetica" w:eastAsia="Calibri" w:hAnsi="Helvetica" w:cs="Calibri"/>
          <w:i/>
          <w:sz w:val="22"/>
          <w:szCs w:val="22"/>
        </w:rPr>
      </w:pPr>
    </w:p>
    <w:p w14:paraId="7981F006" w14:textId="77777777" w:rsidR="00D62D57" w:rsidRPr="006474AE" w:rsidRDefault="00D62D57" w:rsidP="00D62D57">
      <w:pPr>
        <w:ind w:left="100"/>
        <w:rPr>
          <w:rFonts w:ascii="Helvetica" w:eastAsia="Calibri" w:hAnsi="Helvetica" w:cs="Calibri"/>
          <w:sz w:val="22"/>
          <w:szCs w:val="22"/>
        </w:rPr>
      </w:pPr>
      <w:r w:rsidRPr="0029245E">
        <w:rPr>
          <w:rFonts w:ascii="Helvetica" w:hAnsi="Helvetica"/>
          <w:b/>
          <w:i/>
          <w:spacing w:val="-1"/>
          <w:sz w:val="22"/>
          <w:szCs w:val="22"/>
          <w:u w:val="thick" w:color="000000"/>
        </w:rPr>
        <w:t>Education/Training</w:t>
      </w:r>
    </w:p>
    <w:p w14:paraId="08E2030E" w14:textId="77777777" w:rsidR="00D62D57" w:rsidRPr="0029245E" w:rsidRDefault="00D62D57" w:rsidP="00D62D57">
      <w:pPr>
        <w:spacing w:before="51" w:line="293" w:lineRule="exact"/>
        <w:ind w:left="460"/>
        <w:rPr>
          <w:rFonts w:ascii="Helvetica" w:eastAsia="Calibri" w:hAnsi="Helvetica" w:cs="Calibri"/>
          <w:sz w:val="22"/>
          <w:szCs w:val="22"/>
        </w:rPr>
      </w:pPr>
      <w:r w:rsidRPr="0029245E">
        <w:rPr>
          <w:rFonts w:ascii="Helvetica" w:eastAsia="Calibri" w:hAnsi="Helvetica" w:cs="Calibri"/>
          <w:b/>
          <w:bCs/>
          <w:sz w:val="22"/>
          <w:szCs w:val="22"/>
        </w:rPr>
        <w:t>March,</w:t>
      </w:r>
      <w:r w:rsidRPr="0029245E">
        <w:rPr>
          <w:rFonts w:ascii="Helvetica" w:eastAsia="Calibri" w:hAnsi="Helvetica" w:cs="Calibri"/>
          <w:b/>
          <w:bCs/>
          <w:spacing w:val="-6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pacing w:val="-1"/>
          <w:sz w:val="22"/>
          <w:szCs w:val="22"/>
        </w:rPr>
        <w:t>1998</w:t>
      </w:r>
      <w:r w:rsidRPr="0029245E">
        <w:rPr>
          <w:rFonts w:ascii="Helvetica" w:eastAsia="Calibri" w:hAnsi="Helvetica" w:cs="Calibri"/>
          <w:b/>
          <w:bCs/>
          <w:spacing w:val="-5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–</w:t>
      </w:r>
      <w:r w:rsidRPr="0029245E">
        <w:rPr>
          <w:rFonts w:ascii="Helvetica" w:eastAsia="Calibri" w:hAnsi="Helvetica" w:cs="Calibri"/>
          <w:b/>
          <w:bCs/>
          <w:spacing w:val="-6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February,</w:t>
      </w:r>
      <w:r w:rsidRPr="0029245E">
        <w:rPr>
          <w:rFonts w:ascii="Helvetica" w:eastAsia="Calibri" w:hAnsi="Helvetica" w:cs="Calibri"/>
          <w:b/>
          <w:bCs/>
          <w:spacing w:val="-6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2003</w:t>
      </w:r>
      <w:r w:rsidRPr="0029245E">
        <w:rPr>
          <w:rFonts w:ascii="Helvetica" w:eastAsia="Calibri" w:hAnsi="Helvetica" w:cs="Calibri"/>
          <w:b/>
          <w:bCs/>
          <w:spacing w:val="-3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pacing w:val="-1"/>
          <w:sz w:val="22"/>
          <w:szCs w:val="22"/>
        </w:rPr>
        <w:t>Doctor</w:t>
      </w:r>
      <w:r w:rsidRPr="0029245E">
        <w:rPr>
          <w:rFonts w:ascii="Helvetica" w:eastAsia="Calibri" w:hAnsi="Helvetica" w:cs="Calibri"/>
          <w:b/>
          <w:bCs/>
          <w:spacing w:val="-7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of</w:t>
      </w:r>
      <w:r w:rsidRPr="0029245E">
        <w:rPr>
          <w:rFonts w:ascii="Helvetica" w:eastAsia="Calibri" w:hAnsi="Helvetica" w:cs="Calibri"/>
          <w:b/>
          <w:bCs/>
          <w:spacing w:val="-6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pacing w:val="-1"/>
          <w:sz w:val="22"/>
          <w:szCs w:val="22"/>
        </w:rPr>
        <w:t>Philosophy</w:t>
      </w:r>
    </w:p>
    <w:p w14:paraId="619BE0B6" w14:textId="77777777" w:rsidR="00D62D57" w:rsidRPr="0029245E" w:rsidRDefault="00D62D57" w:rsidP="00D62D57">
      <w:pPr>
        <w:pStyle w:val="ad"/>
        <w:spacing w:line="244" w:lineRule="exact"/>
        <w:rPr>
          <w:rFonts w:ascii="Helvetica" w:hAnsi="Helvetica"/>
          <w:sz w:val="22"/>
          <w:szCs w:val="22"/>
        </w:rPr>
      </w:pPr>
      <w:r w:rsidRPr="0029245E">
        <w:rPr>
          <w:rFonts w:ascii="Helvetica" w:hAnsi="Helvetica"/>
          <w:spacing w:val="-1"/>
          <w:sz w:val="22"/>
          <w:szCs w:val="22"/>
        </w:rPr>
        <w:t>Interdisciplinary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Program</w:t>
      </w:r>
      <w:r w:rsidRPr="0029245E">
        <w:rPr>
          <w:rFonts w:ascii="Helvetica" w:hAnsi="Helvetica"/>
          <w:spacing w:val="-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in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Genetic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Engineering,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Graduate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School,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Seoul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National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University,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Korea</w:t>
      </w:r>
    </w:p>
    <w:p w14:paraId="3408A1E6" w14:textId="77777777" w:rsidR="00D62D57" w:rsidRPr="0029245E" w:rsidRDefault="00D62D57" w:rsidP="00D62D57">
      <w:pPr>
        <w:ind w:left="1900" w:hanging="1260"/>
        <w:rPr>
          <w:rFonts w:ascii="Helvetica" w:eastAsia="Calibri" w:hAnsi="Helvetica" w:cs="Calibri"/>
          <w:sz w:val="22"/>
          <w:szCs w:val="22"/>
        </w:rPr>
      </w:pPr>
      <w:r w:rsidRPr="0029245E">
        <w:rPr>
          <w:rFonts w:ascii="Helvetica" w:hAnsi="Helvetica"/>
          <w:spacing w:val="-1"/>
          <w:sz w:val="22"/>
          <w:szCs w:val="22"/>
        </w:rPr>
        <w:t>Thesis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entitled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"The</w:t>
      </w:r>
      <w:r w:rsidRPr="0029245E">
        <w:rPr>
          <w:rFonts w:ascii="Helvetica" w:hAnsi="Helvetica"/>
          <w:i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Molecular</w:t>
      </w:r>
      <w:r w:rsidRPr="0029245E">
        <w:rPr>
          <w:rFonts w:ascii="Helvetica" w:hAnsi="Helvetica"/>
          <w:i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Mechanism</w:t>
      </w:r>
      <w:r w:rsidRPr="0029245E">
        <w:rPr>
          <w:rFonts w:ascii="Helvetica" w:hAnsi="Helvetica"/>
          <w:i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of</w:t>
      </w:r>
      <w:r w:rsidRPr="0029245E">
        <w:rPr>
          <w:rFonts w:ascii="Helvetica" w:hAnsi="Helvetica"/>
          <w:i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SeqA</w:t>
      </w:r>
      <w:r w:rsidRPr="0029245E">
        <w:rPr>
          <w:rFonts w:ascii="Helvetica" w:hAnsi="Helvetica"/>
          <w:i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on</w:t>
      </w:r>
      <w:r w:rsidRPr="0029245E">
        <w:rPr>
          <w:rFonts w:ascii="Helvetica" w:hAnsi="Helvetica"/>
          <w:i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Hemimethylated</w:t>
      </w:r>
      <w:r w:rsidRPr="0029245E">
        <w:rPr>
          <w:rFonts w:ascii="Helvetica" w:hAnsi="Helvetica"/>
          <w:i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DNA</w:t>
      </w:r>
      <w:r w:rsidRPr="0029245E">
        <w:rPr>
          <w:rFonts w:ascii="Helvetica" w:hAnsi="Helvetica"/>
          <w:i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Binding</w:t>
      </w:r>
      <w:r w:rsidRPr="0029245E">
        <w:rPr>
          <w:rFonts w:ascii="Helvetica" w:hAnsi="Helvetica"/>
          <w:i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and</w:t>
      </w:r>
      <w:r w:rsidRPr="0029245E">
        <w:rPr>
          <w:rFonts w:ascii="Helvetica" w:hAnsi="Helvetica"/>
          <w:i/>
          <w:spacing w:val="-10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Topoisomerase</w:t>
      </w:r>
      <w:r w:rsidRPr="0029245E">
        <w:rPr>
          <w:rFonts w:ascii="Helvetica" w:hAnsi="Helvetica"/>
          <w:i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IV</w:t>
      </w:r>
      <w:r w:rsidRPr="0029245E">
        <w:rPr>
          <w:rFonts w:ascii="Helvetica" w:hAnsi="Helvetica"/>
          <w:i/>
          <w:spacing w:val="99"/>
          <w:w w:val="99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Activation."</w:t>
      </w:r>
    </w:p>
    <w:p w14:paraId="4A37D117" w14:textId="77777777" w:rsidR="00D62D57" w:rsidRPr="0029245E" w:rsidRDefault="00D62D57" w:rsidP="00D62D57">
      <w:pPr>
        <w:ind w:left="460" w:firstLine="1440"/>
        <w:rPr>
          <w:rFonts w:ascii="Helvetica" w:eastAsia="Calibri" w:hAnsi="Helvetica" w:cs="Calibri"/>
          <w:sz w:val="22"/>
          <w:szCs w:val="22"/>
        </w:rPr>
      </w:pPr>
      <w:r w:rsidRPr="0029245E">
        <w:rPr>
          <w:rFonts w:ascii="Helvetica" w:hAnsi="Helvetica"/>
          <w:i/>
          <w:spacing w:val="-1"/>
          <w:sz w:val="22"/>
          <w:szCs w:val="22"/>
        </w:rPr>
        <w:t>Supervisor:</w:t>
      </w:r>
      <w:r w:rsidRPr="0029245E">
        <w:rPr>
          <w:rFonts w:ascii="Helvetica" w:hAnsi="Helvetica"/>
          <w:i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Deog</w:t>
      </w:r>
      <w:r w:rsidRPr="0029245E">
        <w:rPr>
          <w:rFonts w:ascii="Helvetica" w:hAnsi="Helvetica"/>
          <w:i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Su</w:t>
      </w:r>
      <w:r w:rsidRPr="0029245E">
        <w:rPr>
          <w:rFonts w:ascii="Helvetica" w:hAnsi="Helvetica"/>
          <w:i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Hwang,</w:t>
      </w:r>
      <w:r w:rsidRPr="0029245E">
        <w:rPr>
          <w:rFonts w:ascii="Helvetica" w:hAnsi="Helvetica"/>
          <w:i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Ph.</w:t>
      </w:r>
      <w:r w:rsidRPr="0029245E">
        <w:rPr>
          <w:rFonts w:ascii="Helvetica" w:hAnsi="Helvetica"/>
          <w:i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D.</w:t>
      </w:r>
    </w:p>
    <w:p w14:paraId="5A5D45B5" w14:textId="77777777" w:rsidR="00D62D57" w:rsidRPr="0029245E" w:rsidRDefault="00D62D57" w:rsidP="00D62D57">
      <w:pPr>
        <w:spacing w:before="2"/>
        <w:rPr>
          <w:rFonts w:ascii="Helvetica" w:eastAsia="Calibri" w:hAnsi="Helvetica" w:cs="Calibri"/>
          <w:i/>
          <w:sz w:val="22"/>
          <w:szCs w:val="22"/>
        </w:rPr>
      </w:pPr>
    </w:p>
    <w:p w14:paraId="47480F3D" w14:textId="77777777" w:rsidR="00D62D57" w:rsidRPr="0029245E" w:rsidRDefault="00D62D57" w:rsidP="00D62D57">
      <w:pPr>
        <w:spacing w:line="293" w:lineRule="exact"/>
        <w:ind w:left="460"/>
        <w:rPr>
          <w:rFonts w:ascii="Helvetica" w:eastAsia="Calibri" w:hAnsi="Helvetica" w:cs="Calibri"/>
          <w:sz w:val="22"/>
          <w:szCs w:val="22"/>
        </w:rPr>
      </w:pPr>
      <w:r w:rsidRPr="0029245E">
        <w:rPr>
          <w:rFonts w:ascii="Helvetica" w:eastAsia="Calibri" w:hAnsi="Helvetica" w:cs="Calibri"/>
          <w:b/>
          <w:bCs/>
          <w:sz w:val="22"/>
          <w:szCs w:val="22"/>
        </w:rPr>
        <w:t>March,</w:t>
      </w:r>
      <w:r w:rsidRPr="0029245E">
        <w:rPr>
          <w:rFonts w:ascii="Helvetica" w:eastAsia="Calibri" w:hAnsi="Helvetica" w:cs="Calibri"/>
          <w:b/>
          <w:bCs/>
          <w:spacing w:val="-5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pacing w:val="-1"/>
          <w:sz w:val="22"/>
          <w:szCs w:val="22"/>
        </w:rPr>
        <w:t>1996</w:t>
      </w:r>
      <w:r w:rsidRPr="0029245E">
        <w:rPr>
          <w:rFonts w:ascii="Helvetica" w:eastAsia="Calibri" w:hAnsi="Helvetica" w:cs="Calibri"/>
          <w:b/>
          <w:bCs/>
          <w:spacing w:val="-4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–</w:t>
      </w:r>
      <w:r w:rsidRPr="0029245E">
        <w:rPr>
          <w:rFonts w:ascii="Helvetica" w:eastAsia="Calibri" w:hAnsi="Helvetica" w:cs="Calibri"/>
          <w:b/>
          <w:bCs/>
          <w:spacing w:val="-5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February,</w:t>
      </w:r>
      <w:r w:rsidRPr="0029245E">
        <w:rPr>
          <w:rFonts w:ascii="Helvetica" w:eastAsia="Calibri" w:hAnsi="Helvetica" w:cs="Calibri"/>
          <w:b/>
          <w:bCs/>
          <w:spacing w:val="-4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1998</w:t>
      </w:r>
      <w:r w:rsidRPr="0029245E">
        <w:rPr>
          <w:rFonts w:ascii="Helvetica" w:eastAsia="Calibri" w:hAnsi="Helvetica" w:cs="Calibri"/>
          <w:b/>
          <w:bCs/>
          <w:spacing w:val="-2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pacing w:val="-1"/>
          <w:sz w:val="22"/>
          <w:szCs w:val="22"/>
        </w:rPr>
        <w:t>Master</w:t>
      </w:r>
      <w:r w:rsidRPr="0029245E">
        <w:rPr>
          <w:rFonts w:ascii="Helvetica" w:eastAsia="Calibri" w:hAnsi="Helvetica" w:cs="Calibri"/>
          <w:b/>
          <w:bCs/>
          <w:spacing w:val="-3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of</w:t>
      </w:r>
      <w:r w:rsidRPr="0029245E">
        <w:rPr>
          <w:rFonts w:ascii="Helvetica" w:eastAsia="Calibri" w:hAnsi="Helvetica" w:cs="Calibri"/>
          <w:b/>
          <w:bCs/>
          <w:spacing w:val="-3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pacing w:val="-1"/>
          <w:sz w:val="22"/>
          <w:szCs w:val="22"/>
        </w:rPr>
        <w:t>Science</w:t>
      </w:r>
    </w:p>
    <w:p w14:paraId="327D72E0" w14:textId="77777777" w:rsidR="00D62D57" w:rsidRPr="0029245E" w:rsidRDefault="00D62D57" w:rsidP="00D62D57">
      <w:pPr>
        <w:pStyle w:val="ad"/>
        <w:spacing w:line="243" w:lineRule="exact"/>
        <w:rPr>
          <w:rFonts w:ascii="Helvetica" w:hAnsi="Helvetica"/>
          <w:sz w:val="22"/>
          <w:szCs w:val="22"/>
        </w:rPr>
      </w:pPr>
      <w:r w:rsidRPr="0029245E">
        <w:rPr>
          <w:rFonts w:ascii="Helvetica" w:hAnsi="Helvetica"/>
          <w:spacing w:val="-1"/>
          <w:sz w:val="22"/>
          <w:szCs w:val="22"/>
        </w:rPr>
        <w:t>Department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of</w:t>
      </w:r>
      <w:r w:rsidRPr="0029245E">
        <w:rPr>
          <w:rFonts w:ascii="Helvetica" w:hAnsi="Helvetica"/>
          <w:spacing w:val="-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Microbiology,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Seoul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National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University,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Korea</w:t>
      </w:r>
    </w:p>
    <w:p w14:paraId="11ACBB71" w14:textId="77777777" w:rsidR="00D62D57" w:rsidRPr="0029245E" w:rsidRDefault="00D62D57" w:rsidP="00D62D57">
      <w:pPr>
        <w:ind w:left="1899" w:hanging="1260"/>
        <w:rPr>
          <w:rFonts w:ascii="Helvetica" w:eastAsia="Calibri" w:hAnsi="Helvetica" w:cs="Calibri"/>
          <w:sz w:val="22"/>
          <w:szCs w:val="22"/>
        </w:rPr>
      </w:pPr>
      <w:r w:rsidRPr="0029245E">
        <w:rPr>
          <w:rFonts w:ascii="Helvetica" w:hAnsi="Helvetica"/>
          <w:spacing w:val="-1"/>
          <w:sz w:val="22"/>
          <w:szCs w:val="22"/>
        </w:rPr>
        <w:t>Thesis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entitled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"Interaction</w:t>
      </w:r>
      <w:r w:rsidRPr="0029245E">
        <w:rPr>
          <w:rFonts w:ascii="Helvetica" w:hAnsi="Helvetica"/>
          <w:i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of</w:t>
      </w:r>
      <w:r w:rsidRPr="0029245E">
        <w:rPr>
          <w:rFonts w:ascii="Helvetica" w:hAnsi="Helvetica"/>
          <w:i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SeqA</w:t>
      </w:r>
      <w:r w:rsidRPr="0029245E">
        <w:rPr>
          <w:rFonts w:ascii="Helvetica" w:hAnsi="Helvetica"/>
          <w:i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and</w:t>
      </w:r>
      <w:r w:rsidRPr="0029245E">
        <w:rPr>
          <w:rFonts w:ascii="Helvetica" w:hAnsi="Helvetica"/>
          <w:i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Dam</w:t>
      </w:r>
      <w:r w:rsidRPr="0029245E">
        <w:rPr>
          <w:rFonts w:ascii="Helvetica" w:hAnsi="Helvetica"/>
          <w:i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Methylase</w:t>
      </w:r>
      <w:r w:rsidRPr="0029245E">
        <w:rPr>
          <w:rFonts w:ascii="Helvetica" w:hAnsi="Helvetica"/>
          <w:i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on</w:t>
      </w:r>
      <w:r w:rsidRPr="0029245E">
        <w:rPr>
          <w:rFonts w:ascii="Helvetica" w:hAnsi="Helvetica"/>
          <w:i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the</w:t>
      </w:r>
      <w:r w:rsidRPr="0029245E">
        <w:rPr>
          <w:rFonts w:ascii="Helvetica" w:hAnsi="Helvetica"/>
          <w:i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Origin</w:t>
      </w:r>
      <w:r w:rsidRPr="0029245E">
        <w:rPr>
          <w:rFonts w:ascii="Helvetica" w:hAnsi="Helvetica"/>
          <w:i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of</w:t>
      </w:r>
      <w:r w:rsidRPr="0029245E">
        <w:rPr>
          <w:rFonts w:ascii="Helvetica" w:hAnsi="Helvetica"/>
          <w:i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Chromosomal</w:t>
      </w:r>
      <w:r w:rsidRPr="0029245E">
        <w:rPr>
          <w:rFonts w:ascii="Helvetica" w:hAnsi="Helvetica"/>
          <w:i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Replication</w:t>
      </w:r>
      <w:r w:rsidRPr="0029245E">
        <w:rPr>
          <w:rFonts w:ascii="Helvetica" w:hAnsi="Helvetica"/>
          <w:i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of</w:t>
      </w:r>
      <w:r w:rsidRPr="0029245E">
        <w:rPr>
          <w:rFonts w:ascii="Helvetica" w:hAnsi="Helvetica"/>
          <w:i/>
          <w:spacing w:val="71"/>
          <w:w w:val="99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Escherichia</w:t>
      </w:r>
      <w:r w:rsidRPr="0029245E">
        <w:rPr>
          <w:rFonts w:ascii="Helvetica" w:hAnsi="Helvetica"/>
          <w:i/>
          <w:spacing w:val="-13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coli."</w:t>
      </w:r>
    </w:p>
    <w:p w14:paraId="2A9F9D24" w14:textId="77777777" w:rsidR="00D62D57" w:rsidRPr="0029245E" w:rsidRDefault="00D62D57" w:rsidP="00D62D57">
      <w:pPr>
        <w:ind w:left="459" w:firstLine="1440"/>
        <w:rPr>
          <w:rFonts w:ascii="Helvetica" w:eastAsia="Calibri" w:hAnsi="Helvetica" w:cs="Calibri"/>
          <w:sz w:val="22"/>
          <w:szCs w:val="22"/>
        </w:rPr>
      </w:pPr>
      <w:r w:rsidRPr="0029245E">
        <w:rPr>
          <w:rFonts w:ascii="Helvetica" w:hAnsi="Helvetica"/>
          <w:i/>
          <w:spacing w:val="-1"/>
          <w:sz w:val="22"/>
          <w:szCs w:val="22"/>
        </w:rPr>
        <w:t>Supervisor:</w:t>
      </w:r>
      <w:r w:rsidRPr="0029245E">
        <w:rPr>
          <w:rFonts w:ascii="Helvetica" w:hAnsi="Helvetica"/>
          <w:i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Deog</w:t>
      </w:r>
      <w:r w:rsidRPr="0029245E">
        <w:rPr>
          <w:rFonts w:ascii="Helvetica" w:hAnsi="Helvetica"/>
          <w:i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Su</w:t>
      </w:r>
      <w:r w:rsidRPr="0029245E">
        <w:rPr>
          <w:rFonts w:ascii="Helvetica" w:hAnsi="Helvetica"/>
          <w:i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Hwang,</w:t>
      </w:r>
      <w:r w:rsidRPr="0029245E">
        <w:rPr>
          <w:rFonts w:ascii="Helvetica" w:hAnsi="Helvetica"/>
          <w:i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Ph.</w:t>
      </w:r>
      <w:r w:rsidRPr="0029245E">
        <w:rPr>
          <w:rFonts w:ascii="Helvetica" w:hAnsi="Helvetica"/>
          <w:i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D.</w:t>
      </w:r>
    </w:p>
    <w:p w14:paraId="485C45AB" w14:textId="77777777" w:rsidR="00D62D57" w:rsidRPr="0029245E" w:rsidRDefault="00D62D57" w:rsidP="00D62D57">
      <w:pPr>
        <w:spacing w:before="12"/>
        <w:rPr>
          <w:rFonts w:ascii="Helvetica" w:eastAsia="Calibri" w:hAnsi="Helvetica" w:cs="Calibri"/>
          <w:i/>
          <w:sz w:val="22"/>
          <w:szCs w:val="22"/>
        </w:rPr>
      </w:pPr>
    </w:p>
    <w:p w14:paraId="16E997ED" w14:textId="77777777" w:rsidR="00D62D57" w:rsidRPr="0029245E" w:rsidRDefault="00D62D57" w:rsidP="00D62D57">
      <w:pPr>
        <w:spacing w:line="293" w:lineRule="exact"/>
        <w:ind w:left="459"/>
        <w:rPr>
          <w:rFonts w:ascii="Helvetica" w:eastAsia="Calibri" w:hAnsi="Helvetica" w:cs="Calibri"/>
          <w:sz w:val="22"/>
          <w:szCs w:val="22"/>
        </w:rPr>
      </w:pPr>
      <w:r w:rsidRPr="0029245E">
        <w:rPr>
          <w:rFonts w:ascii="Helvetica" w:eastAsia="Calibri" w:hAnsi="Helvetica" w:cs="Calibri"/>
          <w:b/>
          <w:bCs/>
          <w:sz w:val="22"/>
          <w:szCs w:val="22"/>
        </w:rPr>
        <w:t>March,</w:t>
      </w:r>
      <w:r w:rsidRPr="0029245E">
        <w:rPr>
          <w:rFonts w:ascii="Helvetica" w:eastAsia="Calibri" w:hAnsi="Helvetica" w:cs="Calibri"/>
          <w:b/>
          <w:bCs/>
          <w:spacing w:val="-6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pacing w:val="-1"/>
          <w:sz w:val="22"/>
          <w:szCs w:val="22"/>
        </w:rPr>
        <w:t>1992</w:t>
      </w:r>
      <w:r w:rsidRPr="0029245E">
        <w:rPr>
          <w:rFonts w:ascii="Helvetica" w:eastAsia="Calibri" w:hAnsi="Helvetica" w:cs="Calibri"/>
          <w:b/>
          <w:bCs/>
          <w:spacing w:val="-4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–</w:t>
      </w:r>
      <w:r w:rsidRPr="0029245E">
        <w:rPr>
          <w:rFonts w:ascii="Helvetica" w:eastAsia="Calibri" w:hAnsi="Helvetica" w:cs="Calibri"/>
          <w:b/>
          <w:bCs/>
          <w:spacing w:val="-5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February,</w:t>
      </w:r>
      <w:r w:rsidRPr="0029245E">
        <w:rPr>
          <w:rFonts w:ascii="Helvetica" w:eastAsia="Calibri" w:hAnsi="Helvetica" w:cs="Calibri"/>
          <w:b/>
          <w:bCs/>
          <w:spacing w:val="-5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1996</w:t>
      </w:r>
      <w:r w:rsidRPr="0029245E">
        <w:rPr>
          <w:rFonts w:ascii="Helvetica" w:eastAsia="Calibri" w:hAnsi="Helvetica" w:cs="Calibri"/>
          <w:b/>
          <w:bCs/>
          <w:spacing w:val="-3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pacing w:val="-1"/>
          <w:sz w:val="22"/>
          <w:szCs w:val="22"/>
        </w:rPr>
        <w:t>Bachelor</w:t>
      </w:r>
      <w:r w:rsidRPr="0029245E">
        <w:rPr>
          <w:rFonts w:ascii="Helvetica" w:eastAsia="Calibri" w:hAnsi="Helvetica" w:cs="Calibri"/>
          <w:b/>
          <w:bCs/>
          <w:spacing w:val="-3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pacing w:val="-1"/>
          <w:sz w:val="22"/>
          <w:szCs w:val="22"/>
        </w:rPr>
        <w:t>of</w:t>
      </w:r>
      <w:r w:rsidRPr="0029245E">
        <w:rPr>
          <w:rFonts w:ascii="Helvetica" w:eastAsia="Calibri" w:hAnsi="Helvetica" w:cs="Calibri"/>
          <w:b/>
          <w:bCs/>
          <w:spacing w:val="-6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Arts</w:t>
      </w:r>
    </w:p>
    <w:p w14:paraId="1A761AAB" w14:textId="77777777" w:rsidR="00D62D57" w:rsidRPr="0029245E" w:rsidRDefault="00D62D57" w:rsidP="00D62D57">
      <w:pPr>
        <w:pStyle w:val="ad"/>
        <w:spacing w:line="244" w:lineRule="exact"/>
        <w:ind w:left="640"/>
        <w:rPr>
          <w:rFonts w:ascii="Helvetica" w:hAnsi="Helvetica"/>
          <w:sz w:val="22"/>
          <w:szCs w:val="22"/>
        </w:rPr>
      </w:pPr>
      <w:r w:rsidRPr="0029245E">
        <w:rPr>
          <w:rFonts w:ascii="Helvetica" w:hAnsi="Helvetica"/>
          <w:spacing w:val="-1"/>
          <w:sz w:val="22"/>
          <w:szCs w:val="22"/>
        </w:rPr>
        <w:t>Department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of</w:t>
      </w:r>
      <w:r w:rsidRPr="0029245E">
        <w:rPr>
          <w:rFonts w:ascii="Helvetica" w:hAnsi="Helvetica"/>
          <w:spacing w:val="-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Microbiology,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Seoul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National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University,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Korea</w:t>
      </w:r>
    </w:p>
    <w:p w14:paraId="3FE9D51B" w14:textId="77777777" w:rsidR="00D62D57" w:rsidRPr="0029245E" w:rsidRDefault="00D62D57" w:rsidP="00D62D57">
      <w:pPr>
        <w:ind w:left="640"/>
        <w:rPr>
          <w:rFonts w:ascii="Helvetica" w:eastAsia="Calibri" w:hAnsi="Helvetica" w:cs="Calibri"/>
          <w:sz w:val="22"/>
          <w:szCs w:val="22"/>
        </w:rPr>
      </w:pPr>
      <w:r w:rsidRPr="0029245E">
        <w:rPr>
          <w:rFonts w:ascii="Helvetica" w:hAnsi="Helvetica"/>
          <w:i/>
          <w:sz w:val="22"/>
          <w:szCs w:val="22"/>
        </w:rPr>
        <w:t>Summa</w:t>
      </w:r>
      <w:r w:rsidRPr="0029245E">
        <w:rPr>
          <w:rFonts w:ascii="Helvetica" w:hAnsi="Helvetica"/>
          <w:i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Cum</w:t>
      </w:r>
      <w:r w:rsidRPr="0029245E">
        <w:rPr>
          <w:rFonts w:ascii="Helvetica" w:hAnsi="Helvetica"/>
          <w:i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laude</w:t>
      </w:r>
    </w:p>
    <w:p w14:paraId="08A1557D" w14:textId="77777777" w:rsidR="00D62D57" w:rsidRPr="0029245E" w:rsidRDefault="00D62D57" w:rsidP="00D62D57">
      <w:pPr>
        <w:spacing w:before="2"/>
        <w:rPr>
          <w:rFonts w:ascii="Helvetica" w:eastAsia="Calibri" w:hAnsi="Helvetica" w:cs="Calibri"/>
          <w:i/>
          <w:sz w:val="22"/>
          <w:szCs w:val="22"/>
        </w:rPr>
      </w:pPr>
    </w:p>
    <w:p w14:paraId="3059465F" w14:textId="77777777" w:rsidR="00D62D57" w:rsidRPr="0029245E" w:rsidRDefault="00D62D57" w:rsidP="00D62D57">
      <w:pPr>
        <w:ind w:left="100" w:firstLine="360"/>
        <w:rPr>
          <w:rFonts w:ascii="Helvetica" w:eastAsia="Calibri" w:hAnsi="Helvetica" w:cs="Calibri"/>
          <w:sz w:val="22"/>
          <w:szCs w:val="22"/>
        </w:rPr>
      </w:pPr>
      <w:r w:rsidRPr="0029245E">
        <w:rPr>
          <w:rFonts w:ascii="Helvetica" w:eastAsia="Calibri" w:hAnsi="Helvetica" w:cs="Calibri"/>
          <w:b/>
          <w:bCs/>
          <w:sz w:val="22"/>
          <w:szCs w:val="22"/>
        </w:rPr>
        <w:t>March,</w:t>
      </w:r>
      <w:r w:rsidRPr="0029245E">
        <w:rPr>
          <w:rFonts w:ascii="Helvetica" w:eastAsia="Calibri" w:hAnsi="Helvetica" w:cs="Calibri"/>
          <w:b/>
          <w:bCs/>
          <w:spacing w:val="-6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pacing w:val="-1"/>
          <w:sz w:val="22"/>
          <w:szCs w:val="22"/>
        </w:rPr>
        <w:t>1989</w:t>
      </w:r>
      <w:r w:rsidRPr="0029245E">
        <w:rPr>
          <w:rFonts w:ascii="Helvetica" w:eastAsia="Calibri" w:hAnsi="Helvetica" w:cs="Calibri"/>
          <w:b/>
          <w:bCs/>
          <w:spacing w:val="-4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–</w:t>
      </w:r>
      <w:r w:rsidRPr="0029245E">
        <w:rPr>
          <w:rFonts w:ascii="Helvetica" w:eastAsia="Calibri" w:hAnsi="Helvetica" w:cs="Calibri"/>
          <w:b/>
          <w:bCs/>
          <w:spacing w:val="-5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February,</w:t>
      </w:r>
      <w:r w:rsidRPr="0029245E">
        <w:rPr>
          <w:rFonts w:ascii="Helvetica" w:eastAsia="Calibri" w:hAnsi="Helvetica" w:cs="Calibri"/>
          <w:b/>
          <w:bCs/>
          <w:spacing w:val="-5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1992</w:t>
      </w:r>
      <w:r w:rsidRPr="0029245E">
        <w:rPr>
          <w:rFonts w:ascii="Helvetica" w:eastAsia="Calibri" w:hAnsi="Helvetica" w:cs="Calibri"/>
          <w:b/>
          <w:bCs/>
          <w:spacing w:val="-3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pacing w:val="-1"/>
          <w:sz w:val="22"/>
          <w:szCs w:val="22"/>
        </w:rPr>
        <w:t>Seoul</w:t>
      </w:r>
      <w:r w:rsidRPr="0029245E">
        <w:rPr>
          <w:rFonts w:ascii="Helvetica" w:eastAsia="Calibri" w:hAnsi="Helvetica" w:cs="Calibri"/>
          <w:b/>
          <w:bCs/>
          <w:spacing w:val="-3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pacing w:val="-1"/>
          <w:sz w:val="22"/>
          <w:szCs w:val="22"/>
        </w:rPr>
        <w:t>Science</w:t>
      </w:r>
      <w:r w:rsidRPr="0029245E">
        <w:rPr>
          <w:rFonts w:ascii="Helvetica" w:eastAsia="Calibri" w:hAnsi="Helvetica" w:cs="Calibri"/>
          <w:b/>
          <w:bCs/>
          <w:spacing w:val="-5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pacing w:val="-1"/>
          <w:sz w:val="22"/>
          <w:szCs w:val="22"/>
        </w:rPr>
        <w:t>High</w:t>
      </w:r>
      <w:r w:rsidRPr="0029245E">
        <w:rPr>
          <w:rFonts w:ascii="Helvetica" w:eastAsia="Calibri" w:hAnsi="Helvetica" w:cs="Calibri"/>
          <w:b/>
          <w:bCs/>
          <w:spacing w:val="-4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pacing w:val="-1"/>
          <w:sz w:val="22"/>
          <w:szCs w:val="22"/>
        </w:rPr>
        <w:t>School</w:t>
      </w:r>
    </w:p>
    <w:p w14:paraId="105D54FE" w14:textId="77777777" w:rsidR="00D62D57" w:rsidRPr="0029245E" w:rsidRDefault="00D62D57" w:rsidP="00D62D57">
      <w:pPr>
        <w:spacing w:before="10"/>
        <w:rPr>
          <w:rFonts w:ascii="Helvetica" w:eastAsia="Calibri" w:hAnsi="Helvetica" w:cs="Calibri"/>
          <w:b/>
          <w:bCs/>
          <w:sz w:val="22"/>
          <w:szCs w:val="22"/>
        </w:rPr>
      </w:pPr>
    </w:p>
    <w:p w14:paraId="6792596E" w14:textId="77777777" w:rsidR="00D62D57" w:rsidRPr="006474AE" w:rsidRDefault="00D62D57" w:rsidP="00D62D57">
      <w:pPr>
        <w:pStyle w:val="1"/>
        <w:ind w:left="95" w:right="4458"/>
        <w:rPr>
          <w:rFonts w:ascii="Helvetica" w:hAnsi="Helvetica"/>
          <w:b w:val="0"/>
          <w:bCs w:val="0"/>
          <w:i w:val="0"/>
          <w:sz w:val="22"/>
          <w:szCs w:val="22"/>
          <w:u w:val="none"/>
        </w:rPr>
      </w:pPr>
      <w:r w:rsidRPr="0029245E">
        <w:rPr>
          <w:rFonts w:ascii="Helvetica" w:hAnsi="Helvetica"/>
          <w:spacing w:val="-1"/>
          <w:sz w:val="22"/>
          <w:szCs w:val="22"/>
          <w:u w:val="thick" w:color="000000"/>
        </w:rPr>
        <w:t>Professional</w:t>
      </w:r>
      <w:r>
        <w:rPr>
          <w:rFonts w:ascii="Helvetica" w:hAnsi="Helvetica"/>
          <w:spacing w:val="-6"/>
          <w:sz w:val="22"/>
          <w:szCs w:val="22"/>
          <w:u w:val="thick" w:color="000000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  <w:u w:val="thick" w:color="000000"/>
        </w:rPr>
        <w:t>Experiences</w:t>
      </w:r>
    </w:p>
    <w:p w14:paraId="747DC3E6" w14:textId="77777777" w:rsidR="00D62D57" w:rsidRPr="0029245E" w:rsidRDefault="00D62D57" w:rsidP="00D62D57">
      <w:pPr>
        <w:spacing w:before="51" w:line="293" w:lineRule="exact"/>
        <w:ind w:left="460"/>
        <w:rPr>
          <w:rFonts w:ascii="Helvetica" w:eastAsia="Calibri" w:hAnsi="Helvetica" w:cs="Calibri"/>
          <w:sz w:val="22"/>
          <w:szCs w:val="22"/>
        </w:rPr>
      </w:pPr>
      <w:r w:rsidRPr="0029245E">
        <w:rPr>
          <w:rFonts w:ascii="Helvetica" w:eastAsia="Calibri" w:hAnsi="Helvetica" w:cs="Calibri"/>
          <w:b/>
          <w:bCs/>
          <w:spacing w:val="-1"/>
          <w:sz w:val="22"/>
          <w:szCs w:val="22"/>
        </w:rPr>
        <w:t>May, 2015</w:t>
      </w:r>
      <w:r w:rsidRPr="0029245E">
        <w:rPr>
          <w:rFonts w:ascii="Helvetica" w:eastAsia="Calibri" w:hAnsi="Helvetica" w:cs="Calibri"/>
          <w:b/>
          <w:bCs/>
          <w:spacing w:val="-3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–</w:t>
      </w:r>
      <w:r w:rsidRPr="0029245E">
        <w:rPr>
          <w:rFonts w:ascii="Helvetica" w:eastAsia="Calibri" w:hAnsi="Helvetica" w:cs="Calibri"/>
          <w:b/>
          <w:bCs/>
          <w:spacing w:val="-4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 xml:space="preserve">Current  </w:t>
      </w:r>
      <w:r w:rsidRPr="0029245E">
        <w:rPr>
          <w:rFonts w:ascii="Helvetica" w:eastAsia="Calibri" w:hAnsi="Helvetica" w:cs="Calibri"/>
          <w:b/>
          <w:bCs/>
          <w:spacing w:val="6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pacing w:val="-1"/>
          <w:sz w:val="22"/>
          <w:szCs w:val="22"/>
        </w:rPr>
        <w:t>Section Head</w:t>
      </w:r>
    </w:p>
    <w:p w14:paraId="17D140D3" w14:textId="77777777" w:rsidR="00D62D57" w:rsidRPr="0029245E" w:rsidRDefault="00D62D57" w:rsidP="00D62D57">
      <w:pPr>
        <w:pStyle w:val="ad"/>
        <w:spacing w:line="244" w:lineRule="exact"/>
        <w:rPr>
          <w:rFonts w:ascii="Helvetica" w:hAnsi="Helvetica"/>
          <w:spacing w:val="-1"/>
          <w:sz w:val="22"/>
          <w:szCs w:val="22"/>
        </w:rPr>
      </w:pPr>
      <w:r w:rsidRPr="0029245E">
        <w:rPr>
          <w:rFonts w:ascii="Helvetica" w:hAnsi="Helvetica"/>
          <w:spacing w:val="-1"/>
          <w:sz w:val="22"/>
          <w:szCs w:val="22"/>
        </w:rPr>
        <w:t>Molecular Biochemistry Section, Molecular and Cellular Biology Branch,</w:t>
      </w:r>
    </w:p>
    <w:p w14:paraId="51B09247" w14:textId="77777777" w:rsidR="00D62D57" w:rsidRPr="0029245E" w:rsidRDefault="00D62D57" w:rsidP="00D62D57">
      <w:pPr>
        <w:pStyle w:val="ad"/>
        <w:spacing w:line="244" w:lineRule="exact"/>
        <w:rPr>
          <w:rFonts w:ascii="Helvetica" w:hAnsi="Helvetica"/>
          <w:spacing w:val="-1"/>
          <w:sz w:val="22"/>
          <w:szCs w:val="22"/>
        </w:rPr>
      </w:pPr>
      <w:r w:rsidRPr="0029245E">
        <w:rPr>
          <w:rFonts w:ascii="Helvetica" w:hAnsi="Helvetica"/>
          <w:spacing w:val="-1"/>
          <w:sz w:val="22"/>
          <w:szCs w:val="22"/>
        </w:rPr>
        <w:t>Center for Genomic Integrity, Institute for Basic Science</w:t>
      </w:r>
    </w:p>
    <w:p w14:paraId="7DE88D66" w14:textId="77777777" w:rsidR="00D62D57" w:rsidRPr="0029245E" w:rsidRDefault="00D62D57" w:rsidP="00D62D57">
      <w:pPr>
        <w:spacing w:before="51" w:line="293" w:lineRule="exact"/>
        <w:ind w:left="460"/>
        <w:rPr>
          <w:rFonts w:ascii="Helvetica" w:eastAsia="Calibri" w:hAnsi="Helvetica" w:cs="Calibri"/>
          <w:b/>
          <w:bCs/>
          <w:spacing w:val="-1"/>
          <w:sz w:val="22"/>
          <w:szCs w:val="22"/>
        </w:rPr>
      </w:pPr>
    </w:p>
    <w:p w14:paraId="5D857990" w14:textId="77777777" w:rsidR="00D62D57" w:rsidRPr="0029245E" w:rsidRDefault="00D62D57" w:rsidP="00D62D57">
      <w:pPr>
        <w:spacing w:before="51" w:line="293" w:lineRule="exact"/>
        <w:ind w:left="460"/>
        <w:rPr>
          <w:rFonts w:ascii="Helvetica" w:eastAsia="Calibri" w:hAnsi="Helvetica" w:cs="Calibri"/>
          <w:sz w:val="22"/>
          <w:szCs w:val="22"/>
        </w:rPr>
      </w:pPr>
      <w:r w:rsidRPr="0029245E">
        <w:rPr>
          <w:rFonts w:ascii="Helvetica" w:eastAsia="Calibri" w:hAnsi="Helvetica" w:cs="Calibri"/>
          <w:b/>
          <w:bCs/>
          <w:spacing w:val="-1"/>
          <w:sz w:val="22"/>
          <w:szCs w:val="22"/>
        </w:rPr>
        <w:t>July,</w:t>
      </w:r>
      <w:r w:rsidRPr="0029245E">
        <w:rPr>
          <w:rFonts w:ascii="Helvetica" w:eastAsia="Calibri" w:hAnsi="Helvetica" w:cs="Calibri"/>
          <w:b/>
          <w:bCs/>
          <w:spacing w:val="-5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2009</w:t>
      </w:r>
      <w:r w:rsidRPr="0029245E">
        <w:rPr>
          <w:rFonts w:ascii="Helvetica" w:eastAsia="Calibri" w:hAnsi="Helvetica" w:cs="Calibri"/>
          <w:b/>
          <w:bCs/>
          <w:spacing w:val="-3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–</w:t>
      </w:r>
      <w:r w:rsidRPr="0029245E">
        <w:rPr>
          <w:rFonts w:ascii="Helvetica" w:eastAsia="Calibri" w:hAnsi="Helvetica" w:cs="Calibri"/>
          <w:b/>
          <w:bCs/>
          <w:spacing w:val="-4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 xml:space="preserve">May, 2015  </w:t>
      </w:r>
      <w:r w:rsidRPr="0029245E">
        <w:rPr>
          <w:rFonts w:ascii="Helvetica" w:eastAsia="Calibri" w:hAnsi="Helvetica" w:cs="Calibri"/>
          <w:b/>
          <w:bCs/>
          <w:spacing w:val="6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pacing w:val="-1"/>
          <w:sz w:val="22"/>
          <w:szCs w:val="22"/>
        </w:rPr>
        <w:t>Research</w:t>
      </w:r>
      <w:r w:rsidRPr="0029245E">
        <w:rPr>
          <w:rFonts w:ascii="Helvetica" w:eastAsia="Calibri" w:hAnsi="Helvetica" w:cs="Calibri"/>
          <w:b/>
          <w:bCs/>
          <w:spacing w:val="-3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Specialist</w:t>
      </w:r>
      <w:r w:rsidRPr="0029245E">
        <w:rPr>
          <w:rFonts w:ascii="Helvetica" w:eastAsia="Calibri" w:hAnsi="Helvetica" w:cs="Calibri"/>
          <w:b/>
          <w:bCs/>
          <w:spacing w:val="-5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I,</w:t>
      </w:r>
      <w:r w:rsidRPr="0029245E">
        <w:rPr>
          <w:rFonts w:ascii="Helvetica" w:eastAsia="Calibri" w:hAnsi="Helvetica" w:cs="Calibri"/>
          <w:b/>
          <w:bCs/>
          <w:spacing w:val="-5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pacing w:val="-1"/>
          <w:sz w:val="22"/>
          <w:szCs w:val="22"/>
        </w:rPr>
        <w:t>MIT/HHMI</w:t>
      </w:r>
    </w:p>
    <w:p w14:paraId="64957EB9" w14:textId="77777777" w:rsidR="00D62D57" w:rsidRPr="0029245E" w:rsidRDefault="00D62D57" w:rsidP="00D62D57">
      <w:pPr>
        <w:pStyle w:val="ad"/>
        <w:spacing w:line="244" w:lineRule="exact"/>
        <w:rPr>
          <w:rFonts w:ascii="Helvetica" w:hAnsi="Helvetica"/>
          <w:sz w:val="22"/>
          <w:szCs w:val="22"/>
        </w:rPr>
      </w:pPr>
      <w:r w:rsidRPr="0029245E">
        <w:rPr>
          <w:rFonts w:ascii="Helvetica" w:hAnsi="Helvetica"/>
          <w:spacing w:val="-1"/>
          <w:sz w:val="22"/>
          <w:szCs w:val="22"/>
        </w:rPr>
        <w:t>Massachusetts</w:t>
      </w:r>
      <w:r w:rsidRPr="0029245E">
        <w:rPr>
          <w:rFonts w:ascii="Helvetica" w:hAnsi="Helvetica"/>
          <w:spacing w:val="-10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Institute</w:t>
      </w:r>
      <w:r w:rsidRPr="0029245E">
        <w:rPr>
          <w:rFonts w:ascii="Helvetica" w:hAnsi="Helvetica"/>
          <w:spacing w:val="-9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of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Technology/Howard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Hughes</w:t>
      </w:r>
      <w:r w:rsidRPr="0029245E">
        <w:rPr>
          <w:rFonts w:ascii="Helvetica" w:hAnsi="Helvetica"/>
          <w:spacing w:val="-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Medical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Institute,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Department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of</w:t>
      </w:r>
      <w:r w:rsidRPr="0029245E">
        <w:rPr>
          <w:rFonts w:ascii="Helvetica" w:hAnsi="Helvetica"/>
          <w:spacing w:val="-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Biology</w:t>
      </w:r>
    </w:p>
    <w:p w14:paraId="562B713F" w14:textId="77777777" w:rsidR="00D62D57" w:rsidRPr="0029245E" w:rsidRDefault="00D62D57" w:rsidP="00D62D57">
      <w:pPr>
        <w:ind w:left="639"/>
        <w:rPr>
          <w:rFonts w:ascii="Helvetica" w:eastAsia="Calibri" w:hAnsi="Helvetica" w:cs="Calibri"/>
          <w:sz w:val="22"/>
          <w:szCs w:val="22"/>
        </w:rPr>
      </w:pPr>
      <w:r w:rsidRPr="0029245E">
        <w:rPr>
          <w:rFonts w:ascii="Helvetica" w:hAnsi="Helvetica"/>
          <w:i/>
          <w:spacing w:val="-1"/>
          <w:sz w:val="22"/>
          <w:szCs w:val="22"/>
        </w:rPr>
        <w:t>Advisor:</w:t>
      </w:r>
      <w:r w:rsidRPr="0029245E">
        <w:rPr>
          <w:rFonts w:ascii="Helvetica" w:hAnsi="Helvetica"/>
          <w:i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Stephen.</w:t>
      </w:r>
      <w:r w:rsidRPr="0029245E">
        <w:rPr>
          <w:rFonts w:ascii="Helvetica" w:hAnsi="Helvetica"/>
          <w:i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P.</w:t>
      </w:r>
      <w:r w:rsidRPr="0029245E">
        <w:rPr>
          <w:rFonts w:ascii="Helvetica" w:hAnsi="Helvetica"/>
          <w:i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Bell,</w:t>
      </w:r>
      <w:r w:rsidRPr="0029245E">
        <w:rPr>
          <w:rFonts w:ascii="Helvetica" w:hAnsi="Helvetica"/>
          <w:i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Ph.</w:t>
      </w:r>
      <w:r w:rsidRPr="0029245E">
        <w:rPr>
          <w:rFonts w:ascii="Helvetica" w:hAnsi="Helvetica"/>
          <w:i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D.</w:t>
      </w:r>
    </w:p>
    <w:p w14:paraId="5BA46942" w14:textId="77777777" w:rsidR="00D62D57" w:rsidRPr="0029245E" w:rsidRDefault="00D62D57" w:rsidP="00D62D57">
      <w:pPr>
        <w:spacing w:before="2"/>
        <w:rPr>
          <w:rFonts w:ascii="Helvetica" w:eastAsia="Calibri" w:hAnsi="Helvetica" w:cs="Calibri"/>
          <w:i/>
          <w:sz w:val="22"/>
          <w:szCs w:val="22"/>
        </w:rPr>
      </w:pPr>
    </w:p>
    <w:p w14:paraId="4D66EDFB" w14:textId="77777777" w:rsidR="00D62D57" w:rsidRPr="0029245E" w:rsidRDefault="00D62D57" w:rsidP="00D62D57">
      <w:pPr>
        <w:spacing w:line="293" w:lineRule="exact"/>
        <w:ind w:left="460"/>
        <w:rPr>
          <w:rFonts w:ascii="Helvetica" w:eastAsia="Calibri" w:hAnsi="Helvetica" w:cs="Calibri"/>
          <w:sz w:val="22"/>
          <w:szCs w:val="22"/>
        </w:rPr>
      </w:pPr>
      <w:r w:rsidRPr="0029245E">
        <w:rPr>
          <w:rFonts w:ascii="Helvetica" w:eastAsia="Calibri" w:hAnsi="Helvetica" w:cs="Calibri"/>
          <w:b/>
          <w:bCs/>
          <w:spacing w:val="-1"/>
          <w:sz w:val="22"/>
          <w:szCs w:val="22"/>
        </w:rPr>
        <w:t>July,</w:t>
      </w:r>
      <w:r w:rsidRPr="0029245E">
        <w:rPr>
          <w:rFonts w:ascii="Helvetica" w:eastAsia="Calibri" w:hAnsi="Helvetica" w:cs="Calibri"/>
          <w:b/>
          <w:bCs/>
          <w:spacing w:val="-7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2007</w:t>
      </w:r>
      <w:r w:rsidRPr="0029245E">
        <w:rPr>
          <w:rFonts w:ascii="Helvetica" w:eastAsia="Calibri" w:hAnsi="Helvetica" w:cs="Calibri"/>
          <w:b/>
          <w:bCs/>
          <w:spacing w:val="-5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–</w:t>
      </w:r>
      <w:r w:rsidRPr="0029245E">
        <w:rPr>
          <w:rFonts w:ascii="Helvetica" w:eastAsia="Calibri" w:hAnsi="Helvetica" w:cs="Calibri"/>
          <w:b/>
          <w:bCs/>
          <w:spacing w:val="-6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June,</w:t>
      </w:r>
      <w:r w:rsidRPr="0029245E">
        <w:rPr>
          <w:rFonts w:ascii="Helvetica" w:eastAsia="Calibri" w:hAnsi="Helvetica" w:cs="Calibri"/>
          <w:b/>
          <w:bCs/>
          <w:spacing w:val="-6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2009</w:t>
      </w:r>
      <w:r w:rsidRPr="0029245E">
        <w:rPr>
          <w:rFonts w:ascii="Helvetica" w:eastAsia="Calibri" w:hAnsi="Helvetica" w:cs="Calibri"/>
          <w:b/>
          <w:bCs/>
          <w:spacing w:val="-5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Research</w:t>
      </w:r>
      <w:r w:rsidRPr="0029245E">
        <w:rPr>
          <w:rFonts w:ascii="Helvetica" w:eastAsia="Calibri" w:hAnsi="Helvetica" w:cs="Calibri"/>
          <w:b/>
          <w:bCs/>
          <w:spacing w:val="-5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pacing w:val="-1"/>
          <w:sz w:val="22"/>
          <w:szCs w:val="22"/>
        </w:rPr>
        <w:t>Associate,</w:t>
      </w:r>
      <w:r w:rsidRPr="0029245E">
        <w:rPr>
          <w:rFonts w:ascii="Helvetica" w:eastAsia="Calibri" w:hAnsi="Helvetica" w:cs="Calibri"/>
          <w:b/>
          <w:bCs/>
          <w:spacing w:val="-8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pacing w:val="-1"/>
          <w:sz w:val="22"/>
          <w:szCs w:val="22"/>
        </w:rPr>
        <w:t>MIT/HHMI</w:t>
      </w:r>
    </w:p>
    <w:p w14:paraId="00C48A55" w14:textId="77777777" w:rsidR="00D62D57" w:rsidRPr="0029245E" w:rsidRDefault="00D62D57" w:rsidP="00D62D57">
      <w:pPr>
        <w:pStyle w:val="ad"/>
        <w:spacing w:line="243" w:lineRule="exact"/>
        <w:ind w:left="640"/>
        <w:rPr>
          <w:rFonts w:ascii="Helvetica" w:hAnsi="Helvetica"/>
          <w:sz w:val="22"/>
          <w:szCs w:val="22"/>
        </w:rPr>
      </w:pPr>
      <w:r w:rsidRPr="0029245E">
        <w:rPr>
          <w:rFonts w:ascii="Helvetica" w:hAnsi="Helvetica"/>
          <w:spacing w:val="-1"/>
          <w:sz w:val="22"/>
          <w:szCs w:val="22"/>
        </w:rPr>
        <w:t>Massachusetts</w:t>
      </w:r>
      <w:r w:rsidRPr="0029245E">
        <w:rPr>
          <w:rFonts w:ascii="Helvetica" w:hAnsi="Helvetica"/>
          <w:spacing w:val="-10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Institute</w:t>
      </w:r>
      <w:r w:rsidRPr="0029245E">
        <w:rPr>
          <w:rFonts w:ascii="Helvetica" w:hAnsi="Helvetica"/>
          <w:spacing w:val="-9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of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Technology/Howard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Hughes</w:t>
      </w:r>
      <w:r w:rsidRPr="0029245E">
        <w:rPr>
          <w:rFonts w:ascii="Helvetica" w:hAnsi="Helvetica"/>
          <w:spacing w:val="-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Medical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Institute,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Department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of</w:t>
      </w:r>
      <w:r w:rsidRPr="0029245E">
        <w:rPr>
          <w:rFonts w:ascii="Helvetica" w:hAnsi="Helvetica"/>
          <w:spacing w:val="-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Biology</w:t>
      </w:r>
    </w:p>
    <w:p w14:paraId="0EFB91AF" w14:textId="77777777" w:rsidR="00D62D57" w:rsidRPr="0029245E" w:rsidRDefault="00D62D57" w:rsidP="00D62D57">
      <w:pPr>
        <w:spacing w:line="243" w:lineRule="exact"/>
        <w:ind w:left="640"/>
        <w:rPr>
          <w:rFonts w:ascii="Helvetica" w:eastAsia="Calibri" w:hAnsi="Helvetica" w:cs="Calibri"/>
          <w:sz w:val="22"/>
          <w:szCs w:val="22"/>
        </w:rPr>
      </w:pPr>
      <w:r w:rsidRPr="0029245E">
        <w:rPr>
          <w:rFonts w:ascii="Helvetica" w:hAnsi="Helvetica"/>
          <w:i/>
          <w:spacing w:val="-1"/>
          <w:sz w:val="22"/>
          <w:szCs w:val="22"/>
        </w:rPr>
        <w:t>Advisor:</w:t>
      </w:r>
      <w:r w:rsidRPr="0029245E">
        <w:rPr>
          <w:rFonts w:ascii="Helvetica" w:hAnsi="Helvetica"/>
          <w:i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Stephen.</w:t>
      </w:r>
      <w:r w:rsidRPr="0029245E">
        <w:rPr>
          <w:rFonts w:ascii="Helvetica" w:hAnsi="Helvetica"/>
          <w:i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P.</w:t>
      </w:r>
      <w:r w:rsidRPr="0029245E">
        <w:rPr>
          <w:rFonts w:ascii="Helvetica" w:hAnsi="Helvetica"/>
          <w:i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Bell,</w:t>
      </w:r>
      <w:r w:rsidRPr="0029245E">
        <w:rPr>
          <w:rFonts w:ascii="Helvetica" w:hAnsi="Helvetica"/>
          <w:i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Ph.</w:t>
      </w:r>
      <w:r w:rsidRPr="0029245E">
        <w:rPr>
          <w:rFonts w:ascii="Helvetica" w:hAnsi="Helvetica"/>
          <w:i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D.</w:t>
      </w:r>
    </w:p>
    <w:p w14:paraId="64109FE5" w14:textId="77777777" w:rsidR="00D62D57" w:rsidRPr="0029245E" w:rsidRDefault="00D62D57" w:rsidP="00D62D57">
      <w:pPr>
        <w:spacing w:before="2"/>
        <w:rPr>
          <w:rFonts w:ascii="Helvetica" w:eastAsia="Calibri" w:hAnsi="Helvetica" w:cs="Calibri"/>
          <w:i/>
          <w:sz w:val="22"/>
          <w:szCs w:val="22"/>
        </w:rPr>
      </w:pPr>
    </w:p>
    <w:p w14:paraId="6CD2F7CE" w14:textId="77777777" w:rsidR="00D62D57" w:rsidRPr="0029245E" w:rsidRDefault="00D62D57" w:rsidP="00D62D57">
      <w:pPr>
        <w:spacing w:line="293" w:lineRule="exact"/>
        <w:ind w:left="460"/>
        <w:rPr>
          <w:rFonts w:ascii="Helvetica" w:eastAsia="Calibri" w:hAnsi="Helvetica" w:cs="Calibri"/>
          <w:sz w:val="22"/>
          <w:szCs w:val="22"/>
        </w:rPr>
      </w:pPr>
      <w:r w:rsidRPr="0029245E">
        <w:rPr>
          <w:rFonts w:ascii="Helvetica" w:eastAsia="Calibri" w:hAnsi="Helvetica" w:cs="Calibri"/>
          <w:b/>
          <w:bCs/>
          <w:sz w:val="22"/>
          <w:szCs w:val="22"/>
        </w:rPr>
        <w:t>November,</w:t>
      </w:r>
      <w:r w:rsidRPr="0029245E">
        <w:rPr>
          <w:rFonts w:ascii="Helvetica" w:eastAsia="Calibri" w:hAnsi="Helvetica" w:cs="Calibri"/>
          <w:b/>
          <w:bCs/>
          <w:spacing w:val="-6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pacing w:val="-1"/>
          <w:sz w:val="22"/>
          <w:szCs w:val="22"/>
        </w:rPr>
        <w:t>2006</w:t>
      </w:r>
      <w:r w:rsidRPr="0029245E">
        <w:rPr>
          <w:rFonts w:ascii="Helvetica" w:eastAsia="Calibri" w:hAnsi="Helvetica" w:cs="Calibri"/>
          <w:b/>
          <w:bCs/>
          <w:spacing w:val="-4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–</w:t>
      </w:r>
      <w:r w:rsidRPr="0029245E">
        <w:rPr>
          <w:rFonts w:ascii="Helvetica" w:eastAsia="Calibri" w:hAnsi="Helvetica" w:cs="Calibri"/>
          <w:b/>
          <w:bCs/>
          <w:spacing w:val="-5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June,</w:t>
      </w:r>
      <w:r w:rsidRPr="0029245E">
        <w:rPr>
          <w:rFonts w:ascii="Helvetica" w:eastAsia="Calibri" w:hAnsi="Helvetica" w:cs="Calibri"/>
          <w:b/>
          <w:bCs/>
          <w:spacing w:val="-5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2007</w:t>
      </w:r>
      <w:r w:rsidRPr="0029245E">
        <w:rPr>
          <w:rFonts w:ascii="Helvetica" w:eastAsia="Calibri" w:hAnsi="Helvetica" w:cs="Calibri"/>
          <w:b/>
          <w:bCs/>
          <w:spacing w:val="-3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Brain</w:t>
      </w:r>
      <w:r w:rsidRPr="0029245E">
        <w:rPr>
          <w:rFonts w:ascii="Helvetica" w:eastAsia="Calibri" w:hAnsi="Helvetica" w:cs="Calibri"/>
          <w:b/>
          <w:bCs/>
          <w:spacing w:val="-6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Korea</w:t>
      </w:r>
      <w:r w:rsidRPr="0029245E">
        <w:rPr>
          <w:rFonts w:ascii="Helvetica" w:eastAsia="Calibri" w:hAnsi="Helvetica" w:cs="Calibri"/>
          <w:b/>
          <w:bCs/>
          <w:spacing w:val="-5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pacing w:val="-1"/>
          <w:sz w:val="22"/>
          <w:szCs w:val="22"/>
        </w:rPr>
        <w:t>(BK)</w:t>
      </w:r>
      <w:r w:rsidRPr="0029245E">
        <w:rPr>
          <w:rFonts w:ascii="Helvetica" w:eastAsia="Calibri" w:hAnsi="Helvetica" w:cs="Calibri"/>
          <w:b/>
          <w:bCs/>
          <w:spacing w:val="-7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21</w:t>
      </w:r>
      <w:r w:rsidRPr="0029245E">
        <w:rPr>
          <w:rFonts w:ascii="Helvetica" w:eastAsia="Calibri" w:hAnsi="Helvetica" w:cs="Calibri"/>
          <w:b/>
          <w:bCs/>
          <w:spacing w:val="-4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pacing w:val="-1"/>
          <w:sz w:val="22"/>
          <w:szCs w:val="22"/>
        </w:rPr>
        <w:t>Research</w:t>
      </w:r>
      <w:r w:rsidRPr="0029245E">
        <w:rPr>
          <w:rFonts w:ascii="Helvetica" w:eastAsia="Calibri" w:hAnsi="Helvetica" w:cs="Calibri"/>
          <w:b/>
          <w:bCs/>
          <w:spacing w:val="-5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pacing w:val="-1"/>
          <w:sz w:val="22"/>
          <w:szCs w:val="22"/>
        </w:rPr>
        <w:t>Assistant</w:t>
      </w:r>
      <w:r w:rsidRPr="0029245E">
        <w:rPr>
          <w:rFonts w:ascii="Helvetica" w:eastAsia="Calibri" w:hAnsi="Helvetica" w:cs="Calibri"/>
          <w:b/>
          <w:bCs/>
          <w:spacing w:val="-6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pacing w:val="-1"/>
          <w:sz w:val="22"/>
          <w:szCs w:val="22"/>
        </w:rPr>
        <w:t>Professor</w:t>
      </w:r>
    </w:p>
    <w:p w14:paraId="747999A9" w14:textId="77777777" w:rsidR="00D62D57" w:rsidRPr="0029245E" w:rsidRDefault="00D62D57" w:rsidP="00D62D57">
      <w:pPr>
        <w:pStyle w:val="ad"/>
        <w:spacing w:line="244" w:lineRule="exact"/>
        <w:rPr>
          <w:rFonts w:ascii="Helvetica" w:hAnsi="Helvetica"/>
          <w:sz w:val="22"/>
          <w:szCs w:val="22"/>
        </w:rPr>
      </w:pPr>
      <w:r w:rsidRPr="0029245E">
        <w:rPr>
          <w:rFonts w:ascii="Helvetica" w:hAnsi="Helvetica"/>
          <w:spacing w:val="-1"/>
          <w:sz w:val="22"/>
          <w:szCs w:val="22"/>
        </w:rPr>
        <w:t>School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of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Biological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Sciences,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Seoul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National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University,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Korea</w:t>
      </w:r>
    </w:p>
    <w:p w14:paraId="7808E419" w14:textId="77777777" w:rsidR="00D62D57" w:rsidRPr="0029245E" w:rsidRDefault="00D62D57" w:rsidP="00D62D57">
      <w:pPr>
        <w:ind w:left="639"/>
        <w:rPr>
          <w:rFonts w:ascii="Helvetica" w:eastAsia="Calibri" w:hAnsi="Helvetica" w:cs="Calibri"/>
          <w:sz w:val="22"/>
          <w:szCs w:val="22"/>
        </w:rPr>
      </w:pPr>
      <w:r w:rsidRPr="0029245E">
        <w:rPr>
          <w:rFonts w:ascii="Helvetica" w:hAnsi="Helvetica"/>
          <w:i/>
          <w:spacing w:val="-1"/>
          <w:sz w:val="22"/>
          <w:szCs w:val="22"/>
        </w:rPr>
        <w:t>Advisor:</w:t>
      </w:r>
      <w:r w:rsidRPr="0029245E">
        <w:rPr>
          <w:rFonts w:ascii="Helvetica" w:hAnsi="Helvetica"/>
          <w:i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Deog</w:t>
      </w:r>
      <w:r w:rsidRPr="0029245E">
        <w:rPr>
          <w:rFonts w:ascii="Helvetica" w:hAnsi="Helvetica"/>
          <w:i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Su</w:t>
      </w:r>
      <w:r w:rsidRPr="0029245E">
        <w:rPr>
          <w:rFonts w:ascii="Helvetica" w:hAnsi="Helvetica"/>
          <w:i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Hwang,</w:t>
      </w:r>
      <w:r w:rsidRPr="0029245E">
        <w:rPr>
          <w:rFonts w:ascii="Helvetica" w:hAnsi="Helvetica"/>
          <w:i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Ph.</w:t>
      </w:r>
      <w:r w:rsidRPr="0029245E">
        <w:rPr>
          <w:rFonts w:ascii="Helvetica" w:hAnsi="Helvetica"/>
          <w:i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D.</w:t>
      </w:r>
    </w:p>
    <w:p w14:paraId="08238F18" w14:textId="77777777" w:rsidR="00D62D57" w:rsidRPr="0029245E" w:rsidRDefault="00D62D57" w:rsidP="00D62D57">
      <w:pPr>
        <w:spacing w:before="12"/>
        <w:rPr>
          <w:rFonts w:ascii="Helvetica" w:eastAsia="Calibri" w:hAnsi="Helvetica" w:cs="Calibri"/>
          <w:i/>
          <w:sz w:val="22"/>
          <w:szCs w:val="22"/>
        </w:rPr>
      </w:pPr>
    </w:p>
    <w:p w14:paraId="57353082" w14:textId="77777777" w:rsidR="00D62D57" w:rsidRPr="0029245E" w:rsidRDefault="00D62D57" w:rsidP="00D62D57">
      <w:pPr>
        <w:spacing w:line="293" w:lineRule="exact"/>
        <w:ind w:left="459"/>
        <w:rPr>
          <w:rFonts w:ascii="Helvetica" w:eastAsia="Calibri" w:hAnsi="Helvetica" w:cs="Calibri"/>
          <w:sz w:val="22"/>
          <w:szCs w:val="22"/>
        </w:rPr>
      </w:pPr>
      <w:r w:rsidRPr="0029245E">
        <w:rPr>
          <w:rFonts w:ascii="Helvetica" w:eastAsia="Calibri" w:hAnsi="Helvetica" w:cs="Calibri"/>
          <w:b/>
          <w:bCs/>
          <w:sz w:val="22"/>
          <w:szCs w:val="22"/>
        </w:rPr>
        <w:t>March,</w:t>
      </w:r>
      <w:r w:rsidRPr="0029245E">
        <w:rPr>
          <w:rFonts w:ascii="Helvetica" w:eastAsia="Calibri" w:hAnsi="Helvetica" w:cs="Calibri"/>
          <w:b/>
          <w:bCs/>
          <w:spacing w:val="-8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pacing w:val="-1"/>
          <w:sz w:val="22"/>
          <w:szCs w:val="22"/>
        </w:rPr>
        <w:t>2003</w:t>
      </w:r>
      <w:r w:rsidRPr="0029245E">
        <w:rPr>
          <w:rFonts w:ascii="Helvetica" w:eastAsia="Calibri" w:hAnsi="Helvetica" w:cs="Calibri"/>
          <w:b/>
          <w:bCs/>
          <w:spacing w:val="-6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–</w:t>
      </w:r>
      <w:r w:rsidRPr="0029245E">
        <w:rPr>
          <w:rFonts w:ascii="Helvetica" w:eastAsia="Calibri" w:hAnsi="Helvetica" w:cs="Calibri"/>
          <w:b/>
          <w:bCs/>
          <w:spacing w:val="-7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November,</w:t>
      </w:r>
      <w:r w:rsidRPr="0029245E">
        <w:rPr>
          <w:rFonts w:ascii="Helvetica" w:eastAsia="Calibri" w:hAnsi="Helvetica" w:cs="Calibri"/>
          <w:b/>
          <w:bCs/>
          <w:spacing w:val="-7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2006</w:t>
      </w:r>
      <w:r w:rsidRPr="0029245E">
        <w:rPr>
          <w:rFonts w:ascii="Helvetica" w:eastAsia="Calibri" w:hAnsi="Helvetica" w:cs="Calibri"/>
          <w:b/>
          <w:bCs/>
          <w:spacing w:val="-6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pacing w:val="-1"/>
          <w:sz w:val="22"/>
          <w:szCs w:val="22"/>
        </w:rPr>
        <w:t>Postdoctoral</w:t>
      </w:r>
      <w:r w:rsidRPr="0029245E">
        <w:rPr>
          <w:rFonts w:ascii="Helvetica" w:eastAsia="Calibri" w:hAnsi="Helvetica" w:cs="Calibri"/>
          <w:b/>
          <w:bCs/>
          <w:spacing w:val="-6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pacing w:val="-1"/>
          <w:sz w:val="22"/>
          <w:szCs w:val="22"/>
        </w:rPr>
        <w:t>Research</w:t>
      </w:r>
      <w:r w:rsidRPr="0029245E">
        <w:rPr>
          <w:rFonts w:ascii="Helvetica" w:eastAsia="Calibri" w:hAnsi="Helvetica" w:cs="Calibri"/>
          <w:b/>
          <w:bCs/>
          <w:spacing w:val="-6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pacing w:val="-1"/>
          <w:sz w:val="22"/>
          <w:szCs w:val="22"/>
        </w:rPr>
        <w:t>Associate</w:t>
      </w:r>
    </w:p>
    <w:p w14:paraId="2E92CC2F" w14:textId="77777777" w:rsidR="00D62D57" w:rsidRPr="0029245E" w:rsidRDefault="00D62D57" w:rsidP="00D62D57">
      <w:pPr>
        <w:pStyle w:val="ad"/>
        <w:spacing w:line="244" w:lineRule="exact"/>
        <w:rPr>
          <w:rFonts w:ascii="Helvetica" w:hAnsi="Helvetica"/>
          <w:sz w:val="22"/>
          <w:szCs w:val="22"/>
        </w:rPr>
      </w:pPr>
      <w:r w:rsidRPr="0029245E">
        <w:rPr>
          <w:rFonts w:ascii="Helvetica" w:hAnsi="Helvetica"/>
          <w:sz w:val="22"/>
          <w:szCs w:val="22"/>
        </w:rPr>
        <w:t>Lab.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of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Nucleic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Acids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Biochemistry,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School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of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Biological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Sciences,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Seoul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National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University,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Korea</w:t>
      </w:r>
    </w:p>
    <w:p w14:paraId="50B00290" w14:textId="77777777" w:rsidR="00D62D57" w:rsidRPr="0029245E" w:rsidRDefault="00D62D57" w:rsidP="00D62D57">
      <w:pPr>
        <w:ind w:left="640"/>
        <w:rPr>
          <w:rFonts w:ascii="Helvetica" w:eastAsia="Calibri" w:hAnsi="Helvetica" w:cs="Calibri"/>
          <w:sz w:val="22"/>
          <w:szCs w:val="22"/>
        </w:rPr>
      </w:pPr>
      <w:r w:rsidRPr="0029245E">
        <w:rPr>
          <w:rFonts w:ascii="Helvetica" w:hAnsi="Helvetica"/>
          <w:i/>
          <w:spacing w:val="-1"/>
          <w:sz w:val="22"/>
          <w:szCs w:val="22"/>
        </w:rPr>
        <w:t>Advisor:</w:t>
      </w:r>
      <w:r w:rsidRPr="0029245E">
        <w:rPr>
          <w:rFonts w:ascii="Helvetica" w:hAnsi="Helvetica"/>
          <w:i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Deog</w:t>
      </w:r>
      <w:r w:rsidRPr="0029245E">
        <w:rPr>
          <w:rFonts w:ascii="Helvetica" w:hAnsi="Helvetica"/>
          <w:i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Su</w:t>
      </w:r>
      <w:r w:rsidRPr="0029245E">
        <w:rPr>
          <w:rFonts w:ascii="Helvetica" w:hAnsi="Helvetica"/>
          <w:i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Hwang,</w:t>
      </w:r>
      <w:r w:rsidRPr="0029245E">
        <w:rPr>
          <w:rFonts w:ascii="Helvetica" w:hAnsi="Helvetica"/>
          <w:i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Ph.</w:t>
      </w:r>
      <w:r w:rsidRPr="0029245E">
        <w:rPr>
          <w:rFonts w:ascii="Helvetica" w:hAnsi="Helvetica"/>
          <w:i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D.</w:t>
      </w:r>
    </w:p>
    <w:p w14:paraId="0B5F1FD7" w14:textId="77777777" w:rsidR="00D62D57" w:rsidRPr="0029245E" w:rsidRDefault="00D62D57" w:rsidP="00D62D57">
      <w:pPr>
        <w:ind w:left="640"/>
        <w:rPr>
          <w:rFonts w:ascii="Helvetica" w:eastAsia="Calibri" w:hAnsi="Helvetica" w:cs="Calibri"/>
          <w:sz w:val="22"/>
          <w:szCs w:val="22"/>
        </w:rPr>
      </w:pPr>
      <w:r w:rsidRPr="0029245E">
        <w:rPr>
          <w:rFonts w:ascii="Helvetica" w:eastAsia="Calibri" w:hAnsi="Helvetica" w:cs="Calibri"/>
          <w:b/>
          <w:bCs/>
          <w:sz w:val="22"/>
          <w:szCs w:val="22"/>
        </w:rPr>
        <w:t>March,</w:t>
      </w:r>
      <w:r w:rsidRPr="0029245E">
        <w:rPr>
          <w:rFonts w:ascii="Helvetica" w:eastAsia="Calibri" w:hAnsi="Helvetica" w:cs="Calibri"/>
          <w:b/>
          <w:bCs/>
          <w:spacing w:val="-8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pacing w:val="-1"/>
          <w:sz w:val="22"/>
          <w:szCs w:val="22"/>
        </w:rPr>
        <w:t>2003</w:t>
      </w:r>
      <w:r w:rsidRPr="0029245E">
        <w:rPr>
          <w:rFonts w:ascii="Helvetica" w:eastAsia="Calibri" w:hAnsi="Helvetica" w:cs="Calibri"/>
          <w:b/>
          <w:bCs/>
          <w:spacing w:val="-7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–</w:t>
      </w:r>
      <w:r w:rsidRPr="0029245E">
        <w:rPr>
          <w:rFonts w:ascii="Helvetica" w:eastAsia="Calibri" w:hAnsi="Helvetica" w:cs="Calibri"/>
          <w:b/>
          <w:bCs/>
          <w:spacing w:val="-7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November,</w:t>
      </w:r>
      <w:r w:rsidRPr="0029245E">
        <w:rPr>
          <w:rFonts w:ascii="Helvetica" w:eastAsia="Calibri" w:hAnsi="Helvetica" w:cs="Calibri"/>
          <w:b/>
          <w:bCs/>
          <w:spacing w:val="-8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2004</w:t>
      </w:r>
      <w:r w:rsidRPr="0029245E">
        <w:rPr>
          <w:rFonts w:ascii="Helvetica" w:eastAsia="Calibri" w:hAnsi="Helvetica" w:cs="Calibri"/>
          <w:b/>
          <w:bCs/>
          <w:spacing w:val="-7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Technical</w:t>
      </w:r>
      <w:r w:rsidRPr="0029245E">
        <w:rPr>
          <w:rFonts w:ascii="Helvetica" w:eastAsia="Calibri" w:hAnsi="Helvetica" w:cs="Calibri"/>
          <w:b/>
          <w:bCs/>
          <w:spacing w:val="-7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Research</w:t>
      </w:r>
      <w:r w:rsidRPr="0029245E">
        <w:rPr>
          <w:rFonts w:ascii="Helvetica" w:eastAsia="Calibri" w:hAnsi="Helvetica" w:cs="Calibri"/>
          <w:b/>
          <w:bCs/>
          <w:spacing w:val="-6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b/>
          <w:bCs/>
          <w:sz w:val="22"/>
          <w:szCs w:val="22"/>
        </w:rPr>
        <w:t>Personnel</w:t>
      </w:r>
      <w:r w:rsidRPr="0029245E">
        <w:rPr>
          <w:rFonts w:ascii="Helvetica" w:eastAsia="Calibri" w:hAnsi="Helvetica" w:cs="Calibri"/>
          <w:sz w:val="22"/>
          <w:szCs w:val="22"/>
        </w:rPr>
        <w:t>,</w:t>
      </w:r>
      <w:r w:rsidRPr="0029245E">
        <w:rPr>
          <w:rFonts w:ascii="Helvetica" w:eastAsia="Calibri" w:hAnsi="Helvetica" w:cs="Calibri"/>
          <w:spacing w:val="-6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spacing w:val="-1"/>
          <w:sz w:val="22"/>
          <w:szCs w:val="22"/>
        </w:rPr>
        <w:t>Alternative</w:t>
      </w:r>
      <w:r w:rsidRPr="0029245E">
        <w:rPr>
          <w:rFonts w:ascii="Helvetica" w:eastAsia="Calibri" w:hAnsi="Helvetica" w:cs="Calibri"/>
          <w:spacing w:val="-5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spacing w:val="-1"/>
          <w:sz w:val="22"/>
          <w:szCs w:val="22"/>
        </w:rPr>
        <w:t>military</w:t>
      </w:r>
      <w:r w:rsidRPr="0029245E">
        <w:rPr>
          <w:rFonts w:ascii="Helvetica" w:eastAsia="Calibri" w:hAnsi="Helvetica" w:cs="Calibri"/>
          <w:spacing w:val="-6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sz w:val="22"/>
          <w:szCs w:val="22"/>
        </w:rPr>
        <w:t>service,</w:t>
      </w:r>
      <w:r w:rsidRPr="0029245E">
        <w:rPr>
          <w:rFonts w:ascii="Helvetica" w:eastAsia="Calibri" w:hAnsi="Helvetica" w:cs="Calibri"/>
          <w:spacing w:val="-6"/>
          <w:sz w:val="22"/>
          <w:szCs w:val="22"/>
        </w:rPr>
        <w:t xml:space="preserve"> </w:t>
      </w:r>
      <w:r w:rsidRPr="0029245E">
        <w:rPr>
          <w:rFonts w:ascii="Helvetica" w:eastAsia="Calibri" w:hAnsi="Helvetica" w:cs="Calibri"/>
          <w:spacing w:val="-1"/>
          <w:sz w:val="22"/>
          <w:szCs w:val="22"/>
        </w:rPr>
        <w:t>Korea</w:t>
      </w:r>
    </w:p>
    <w:p w14:paraId="5B552032" w14:textId="77777777" w:rsidR="00D62D57" w:rsidRPr="0029245E" w:rsidRDefault="00D62D57" w:rsidP="00D62D57">
      <w:pPr>
        <w:rPr>
          <w:rFonts w:ascii="Helvetica" w:eastAsia="Calibri" w:hAnsi="Helvetica" w:cs="Calibri"/>
          <w:sz w:val="22"/>
          <w:szCs w:val="22"/>
        </w:rPr>
        <w:sectPr w:rsidR="00D62D57" w:rsidRPr="0029245E" w:rsidSect="004F51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60" w:right="1480" w:bottom="280" w:left="1340" w:header="720" w:footer="720" w:gutter="0"/>
          <w:cols w:space="720"/>
        </w:sectPr>
      </w:pPr>
    </w:p>
    <w:p w14:paraId="6BC0F4A1" w14:textId="77777777" w:rsidR="00D62D57" w:rsidRPr="0029245E" w:rsidRDefault="00D62D57" w:rsidP="00D62D57">
      <w:pPr>
        <w:pStyle w:val="1"/>
        <w:spacing w:before="39" w:line="293" w:lineRule="exact"/>
        <w:rPr>
          <w:rFonts w:ascii="Helvetica" w:hAnsi="Helvetica"/>
          <w:b w:val="0"/>
          <w:bCs w:val="0"/>
          <w:i w:val="0"/>
          <w:sz w:val="22"/>
          <w:szCs w:val="22"/>
          <w:u w:val="none"/>
        </w:rPr>
      </w:pPr>
      <w:r w:rsidRPr="0029245E">
        <w:rPr>
          <w:rFonts w:ascii="Helvetica" w:hAnsi="Helvetica"/>
          <w:sz w:val="22"/>
          <w:szCs w:val="22"/>
          <w:u w:val="thick" w:color="000000"/>
        </w:rPr>
        <w:lastRenderedPageBreak/>
        <w:t>Awards</w:t>
      </w:r>
      <w:r w:rsidRPr="0029245E">
        <w:rPr>
          <w:rFonts w:ascii="Helvetica" w:hAnsi="Helvetica"/>
          <w:spacing w:val="-8"/>
          <w:sz w:val="22"/>
          <w:szCs w:val="22"/>
          <w:u w:val="thick" w:color="000000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  <w:u w:val="thick" w:color="000000"/>
        </w:rPr>
        <w:t>and</w:t>
      </w:r>
      <w:r w:rsidRPr="0029245E">
        <w:rPr>
          <w:rFonts w:ascii="Helvetica" w:hAnsi="Helvetica"/>
          <w:spacing w:val="-8"/>
          <w:sz w:val="22"/>
          <w:szCs w:val="22"/>
          <w:u w:val="thick" w:color="000000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  <w:u w:val="thick" w:color="000000"/>
        </w:rPr>
        <w:t>Scholarships</w:t>
      </w:r>
    </w:p>
    <w:p w14:paraId="6475B5DA" w14:textId="77777777" w:rsidR="00D62D57" w:rsidRPr="0029245E" w:rsidRDefault="00D62D57" w:rsidP="00D62D57">
      <w:pPr>
        <w:pStyle w:val="ad"/>
        <w:spacing w:line="243" w:lineRule="exact"/>
        <w:ind w:left="100" w:firstLine="451"/>
        <w:rPr>
          <w:rFonts w:ascii="Helvetica" w:hAnsi="Helvetica"/>
          <w:sz w:val="22"/>
          <w:szCs w:val="22"/>
        </w:rPr>
      </w:pPr>
      <w:r w:rsidRPr="0029245E">
        <w:rPr>
          <w:rFonts w:ascii="Helvetica" w:hAnsi="Helvetica"/>
          <w:b/>
          <w:spacing w:val="-1"/>
          <w:sz w:val="22"/>
          <w:szCs w:val="22"/>
        </w:rPr>
        <w:t>2006-2007</w:t>
      </w:r>
      <w:r w:rsidRPr="0029245E">
        <w:rPr>
          <w:rFonts w:ascii="Helvetica" w:hAnsi="Helvetica"/>
          <w:b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BK21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Research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Fellowship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from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the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Ministry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of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Education,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Korea</w:t>
      </w:r>
    </w:p>
    <w:p w14:paraId="12CE65A8" w14:textId="77777777" w:rsidR="00D62D57" w:rsidRPr="0029245E" w:rsidRDefault="00D62D57" w:rsidP="00D62D57">
      <w:pPr>
        <w:pStyle w:val="ad"/>
        <w:spacing w:line="243" w:lineRule="exact"/>
        <w:ind w:left="551"/>
        <w:rPr>
          <w:rFonts w:ascii="Helvetica" w:hAnsi="Helvetica"/>
          <w:sz w:val="22"/>
          <w:szCs w:val="22"/>
        </w:rPr>
      </w:pPr>
      <w:r w:rsidRPr="0029245E">
        <w:rPr>
          <w:rFonts w:ascii="Helvetica" w:hAnsi="Helvetica"/>
          <w:b/>
          <w:spacing w:val="-1"/>
          <w:sz w:val="22"/>
          <w:szCs w:val="22"/>
        </w:rPr>
        <w:t>2005-2006</w:t>
      </w:r>
      <w:r w:rsidRPr="0029245E">
        <w:rPr>
          <w:rFonts w:ascii="Helvetica" w:hAnsi="Helvetica"/>
          <w:b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Research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Intern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Program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from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Korea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Science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and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Engineering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Foundation</w:t>
      </w:r>
    </w:p>
    <w:p w14:paraId="131EA25E" w14:textId="77777777" w:rsidR="00D62D57" w:rsidRPr="0029245E" w:rsidRDefault="00D62D57" w:rsidP="00D62D57">
      <w:pPr>
        <w:pStyle w:val="ad"/>
        <w:ind w:left="551"/>
        <w:rPr>
          <w:rFonts w:ascii="Helvetica" w:hAnsi="Helvetica"/>
          <w:sz w:val="22"/>
          <w:szCs w:val="22"/>
        </w:rPr>
      </w:pPr>
      <w:r w:rsidRPr="0029245E">
        <w:rPr>
          <w:rFonts w:ascii="Helvetica" w:hAnsi="Helvetica"/>
          <w:b/>
          <w:spacing w:val="-1"/>
          <w:sz w:val="22"/>
          <w:szCs w:val="22"/>
        </w:rPr>
        <w:t>1996</w:t>
      </w:r>
      <w:r w:rsidRPr="0029245E">
        <w:rPr>
          <w:rFonts w:ascii="Helvetica" w:hAnsi="Helvetica"/>
          <w:b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Graduate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with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Honor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(</w:t>
      </w:r>
      <w:r w:rsidRPr="0029245E">
        <w:rPr>
          <w:rFonts w:ascii="Helvetica" w:hAnsi="Helvetica"/>
          <w:i/>
          <w:sz w:val="22"/>
          <w:szCs w:val="22"/>
        </w:rPr>
        <w:t>Summa</w:t>
      </w:r>
      <w:r w:rsidRPr="0029245E">
        <w:rPr>
          <w:rFonts w:ascii="Helvetica" w:hAnsi="Helvetica"/>
          <w:i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Cum</w:t>
      </w:r>
      <w:r w:rsidRPr="0029245E">
        <w:rPr>
          <w:rFonts w:ascii="Helvetica" w:hAnsi="Helvetica"/>
          <w:i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laude</w:t>
      </w:r>
      <w:r w:rsidRPr="0029245E">
        <w:rPr>
          <w:rFonts w:ascii="Helvetica" w:hAnsi="Helvetica"/>
          <w:spacing w:val="-1"/>
          <w:sz w:val="22"/>
          <w:szCs w:val="22"/>
        </w:rPr>
        <w:t>),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B.A.,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Department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of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microbiology,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Seoul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National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University</w:t>
      </w:r>
    </w:p>
    <w:p w14:paraId="1947BCCE" w14:textId="77777777" w:rsidR="00D62D57" w:rsidRPr="0029245E" w:rsidRDefault="00D62D57" w:rsidP="00D62D57">
      <w:pPr>
        <w:pStyle w:val="ad"/>
        <w:ind w:left="551"/>
        <w:rPr>
          <w:rFonts w:ascii="Helvetica" w:hAnsi="Helvetica"/>
          <w:spacing w:val="-1"/>
          <w:sz w:val="22"/>
          <w:szCs w:val="22"/>
        </w:rPr>
      </w:pPr>
      <w:r w:rsidRPr="0029245E">
        <w:rPr>
          <w:rFonts w:ascii="Helvetica" w:hAnsi="Helvetica"/>
          <w:b/>
          <w:spacing w:val="-1"/>
          <w:sz w:val="22"/>
          <w:szCs w:val="22"/>
        </w:rPr>
        <w:t>1992-1995</w:t>
      </w:r>
      <w:r w:rsidRPr="0029245E">
        <w:rPr>
          <w:rFonts w:ascii="Helvetica" w:hAnsi="Helvetica"/>
          <w:b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Scholarship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from</w:t>
      </w:r>
      <w:r w:rsidRPr="0029245E">
        <w:rPr>
          <w:rFonts w:ascii="Helvetica" w:hAnsi="Helvetica"/>
          <w:spacing w:val="-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"Seoul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National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University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Alumni</w:t>
      </w:r>
      <w:r w:rsidRPr="0029245E">
        <w:rPr>
          <w:rFonts w:ascii="Helvetica" w:hAnsi="Helvetica"/>
          <w:spacing w:val="-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Association"</w:t>
      </w:r>
    </w:p>
    <w:p w14:paraId="7022D757" w14:textId="77777777" w:rsidR="00D62D57" w:rsidRPr="0029245E" w:rsidRDefault="00D62D57" w:rsidP="00D62D57">
      <w:pPr>
        <w:pStyle w:val="ad"/>
        <w:ind w:left="551"/>
        <w:rPr>
          <w:rFonts w:ascii="Helvetica" w:hAnsi="Helvetica"/>
          <w:sz w:val="22"/>
          <w:szCs w:val="22"/>
        </w:rPr>
      </w:pPr>
    </w:p>
    <w:p w14:paraId="03AC20C4" w14:textId="77777777" w:rsidR="00D62D57" w:rsidRDefault="00D62D57" w:rsidP="00F44105">
      <w:pPr>
        <w:pStyle w:val="1"/>
        <w:spacing w:line="293" w:lineRule="exact"/>
        <w:rPr>
          <w:rFonts w:ascii="Helvetica" w:hAnsi="Helvetica"/>
          <w:spacing w:val="-1"/>
          <w:sz w:val="22"/>
          <w:szCs w:val="22"/>
          <w:u w:val="thick" w:color="000000"/>
        </w:rPr>
      </w:pPr>
      <w:r w:rsidRPr="0029245E">
        <w:rPr>
          <w:rFonts w:ascii="Helvetica" w:hAnsi="Helvetica"/>
          <w:spacing w:val="-1"/>
          <w:sz w:val="22"/>
          <w:szCs w:val="22"/>
          <w:u w:val="thick" w:color="000000"/>
        </w:rPr>
        <w:t>Publications</w:t>
      </w:r>
    </w:p>
    <w:p w14:paraId="1CAE05EC" w14:textId="047E6EC9" w:rsidR="00F44105" w:rsidRPr="00F44105" w:rsidRDefault="00F44105" w:rsidP="00F44105">
      <w:pPr>
        <w:pStyle w:val="1"/>
        <w:numPr>
          <w:ilvl w:val="0"/>
          <w:numId w:val="4"/>
        </w:numPr>
        <w:spacing w:line="293" w:lineRule="exact"/>
        <w:rPr>
          <w:rFonts w:ascii="Helvetica" w:hAnsi="Helvetica"/>
          <w:b w:val="0"/>
          <w:bCs w:val="0"/>
          <w:i w:val="0"/>
          <w:sz w:val="22"/>
          <w:szCs w:val="22"/>
          <w:u w:val="none"/>
        </w:rPr>
      </w:pPr>
      <w:r>
        <w:rPr>
          <w:rFonts w:ascii="Helvetica" w:eastAsiaTheme="minorEastAsia" w:hAnsi="Helvetica" w:hint="eastAsia"/>
          <w:b w:val="0"/>
          <w:bCs w:val="0"/>
          <w:i w:val="0"/>
          <w:sz w:val="22"/>
          <w:szCs w:val="22"/>
          <w:u w:val="none"/>
          <w:lang w:eastAsia="ko-KR"/>
        </w:rPr>
        <w:t>Megan D Warne</w:t>
      </w:r>
      <w:r>
        <w:rPr>
          <w:rFonts w:ascii="Helvetica" w:eastAsiaTheme="minorEastAsia" w:hAnsi="Helvetica"/>
          <w:b w:val="0"/>
          <w:bCs w:val="0"/>
          <w:i w:val="0"/>
          <w:sz w:val="22"/>
          <w:szCs w:val="22"/>
          <w:u w:val="none"/>
          <w:lang w:eastAsia="ko-KR"/>
        </w:rPr>
        <w:t xml:space="preserve">r, Ishara F Azmi, </w:t>
      </w:r>
      <w:r w:rsidRPr="00F44105">
        <w:rPr>
          <w:rFonts w:ascii="Helvetica" w:eastAsiaTheme="minorEastAsia" w:hAnsi="Helvetica"/>
          <w:bCs w:val="0"/>
          <w:i w:val="0"/>
          <w:sz w:val="22"/>
          <w:szCs w:val="22"/>
          <w:u w:val="none"/>
          <w:lang w:eastAsia="ko-KR"/>
        </w:rPr>
        <w:t>Sukhyun Kang</w:t>
      </w:r>
      <w:r>
        <w:rPr>
          <w:rFonts w:ascii="Helvetica" w:eastAsiaTheme="minorEastAsia" w:hAnsi="Helvetica"/>
          <w:b w:val="0"/>
          <w:bCs w:val="0"/>
          <w:i w:val="0"/>
          <w:sz w:val="22"/>
          <w:szCs w:val="22"/>
          <w:u w:val="none"/>
          <w:lang w:eastAsia="ko-KR"/>
        </w:rPr>
        <w:t xml:space="preserve">, Yanding Zhao and Stephen P. Bell (2017) </w:t>
      </w:r>
      <w:r w:rsidRPr="00F44105">
        <w:rPr>
          <w:rFonts w:ascii="Helvetica" w:eastAsiaTheme="minorEastAsia" w:hAnsi="Helvetica"/>
          <w:b w:val="0"/>
          <w:bCs w:val="0"/>
          <w:i w:val="0"/>
          <w:sz w:val="22"/>
          <w:szCs w:val="22"/>
          <w:u w:val="none"/>
          <w:lang w:eastAsia="ko-KR"/>
        </w:rPr>
        <w:t>Restricting DNA access reveals origin licensing dynamics and sequence dependence</w:t>
      </w:r>
      <w:r>
        <w:rPr>
          <w:rFonts w:ascii="Helvetica" w:eastAsiaTheme="minorEastAsia" w:hAnsi="Helvetica"/>
          <w:b w:val="0"/>
          <w:bCs w:val="0"/>
          <w:i w:val="0"/>
          <w:sz w:val="22"/>
          <w:szCs w:val="22"/>
          <w:u w:val="none"/>
          <w:lang w:eastAsia="ko-KR"/>
        </w:rPr>
        <w:t xml:space="preserve">. </w:t>
      </w:r>
      <w:r w:rsidRPr="00F44105">
        <w:rPr>
          <w:rFonts w:ascii="Helvetica" w:eastAsiaTheme="minorEastAsia" w:hAnsi="Helvetica"/>
          <w:b w:val="0"/>
          <w:bCs w:val="0"/>
          <w:sz w:val="22"/>
          <w:szCs w:val="22"/>
          <w:u w:val="none"/>
          <w:lang w:eastAsia="ko-KR"/>
        </w:rPr>
        <w:t>Journal of Biological Chemistry</w:t>
      </w:r>
      <w:r>
        <w:rPr>
          <w:rFonts w:ascii="Helvetica" w:eastAsiaTheme="minorEastAsia" w:hAnsi="Helvetica"/>
          <w:b w:val="0"/>
          <w:bCs w:val="0"/>
          <w:sz w:val="22"/>
          <w:szCs w:val="22"/>
          <w:u w:val="none"/>
          <w:lang w:eastAsia="ko-KR"/>
        </w:rPr>
        <w:t xml:space="preserve"> </w:t>
      </w:r>
      <w:r w:rsidRPr="00F44105">
        <w:rPr>
          <w:rFonts w:ascii="Helvetica" w:eastAsiaTheme="minorEastAsia" w:hAnsi="Helvetica"/>
          <w:b w:val="0"/>
          <w:bCs w:val="0"/>
          <w:i w:val="0"/>
          <w:sz w:val="22"/>
          <w:szCs w:val="22"/>
          <w:u w:val="none"/>
          <w:lang w:eastAsia="ko-KR"/>
        </w:rPr>
        <w:t>(submitted</w:t>
      </w:r>
      <w:r>
        <w:rPr>
          <w:rFonts w:ascii="Helvetica" w:eastAsiaTheme="minorEastAsia" w:hAnsi="Helvetica"/>
          <w:b w:val="0"/>
          <w:bCs w:val="0"/>
          <w:i w:val="0"/>
          <w:sz w:val="22"/>
          <w:szCs w:val="22"/>
          <w:u w:val="none"/>
          <w:lang w:eastAsia="ko-KR"/>
        </w:rPr>
        <w:t>)</w:t>
      </w:r>
    </w:p>
    <w:p w14:paraId="7FC50036" w14:textId="5290348E" w:rsidR="00574F72" w:rsidRPr="00574F72" w:rsidRDefault="00574F72" w:rsidP="00F44105">
      <w:pPr>
        <w:pStyle w:val="1"/>
        <w:numPr>
          <w:ilvl w:val="0"/>
          <w:numId w:val="4"/>
        </w:numPr>
        <w:spacing w:line="293" w:lineRule="exact"/>
        <w:rPr>
          <w:rFonts w:ascii="Helvetica" w:hAnsi="Helvetica"/>
          <w:b w:val="0"/>
          <w:bCs w:val="0"/>
          <w:i w:val="0"/>
          <w:sz w:val="22"/>
          <w:szCs w:val="22"/>
          <w:u w:val="none"/>
        </w:rPr>
      </w:pPr>
      <w:r w:rsidRPr="00574F72">
        <w:rPr>
          <w:rFonts w:ascii="Helvetica" w:hAnsi="Helvetica"/>
          <w:bCs w:val="0"/>
          <w:i w:val="0"/>
          <w:sz w:val="22"/>
          <w:szCs w:val="22"/>
          <w:u w:val="none"/>
        </w:rPr>
        <w:t>Sukhyun Kang</w:t>
      </w:r>
      <w:r>
        <w:rPr>
          <w:rFonts w:ascii="Helvetica" w:hAnsi="Helvetica"/>
          <w:b w:val="0"/>
          <w:bCs w:val="0"/>
          <w:i w:val="0"/>
          <w:sz w:val="22"/>
          <w:szCs w:val="22"/>
          <w:u w:val="none"/>
        </w:rPr>
        <w:t>, Mi-Sun Kang, Eunjin Ry</w:t>
      </w:r>
      <w:r>
        <w:rPr>
          <w:rFonts w:ascii="Helvetica" w:eastAsiaTheme="minorEastAsia" w:hAnsi="Helvetica" w:hint="eastAsia"/>
          <w:b w:val="0"/>
          <w:bCs w:val="0"/>
          <w:i w:val="0"/>
          <w:sz w:val="22"/>
          <w:szCs w:val="22"/>
          <w:u w:val="none"/>
          <w:lang w:eastAsia="ko-KR"/>
        </w:rPr>
        <w:t>u</w:t>
      </w:r>
      <w:r w:rsidR="00F44105">
        <w:rPr>
          <w:rFonts w:ascii="Helvetica" w:hAnsi="Helvetica"/>
          <w:b w:val="0"/>
          <w:bCs w:val="0"/>
          <w:i w:val="0"/>
          <w:sz w:val="22"/>
          <w:szCs w:val="22"/>
          <w:u w:val="none"/>
        </w:rPr>
        <w:t xml:space="preserve"> and</w:t>
      </w:r>
      <w:r>
        <w:rPr>
          <w:rFonts w:ascii="Helvetica" w:hAnsi="Helvetica"/>
          <w:b w:val="0"/>
          <w:bCs w:val="0"/>
          <w:i w:val="0"/>
          <w:sz w:val="22"/>
          <w:szCs w:val="22"/>
          <w:u w:val="none"/>
        </w:rPr>
        <w:t xml:space="preserve"> Kyungjae Myung (2017) </w:t>
      </w:r>
      <w:r w:rsidRPr="00574F72">
        <w:rPr>
          <w:rFonts w:ascii="Helvetica" w:hAnsi="Helvetica"/>
          <w:b w:val="0"/>
          <w:bCs w:val="0"/>
          <w:i w:val="0"/>
          <w:sz w:val="22"/>
          <w:szCs w:val="22"/>
          <w:u w:val="none"/>
        </w:rPr>
        <w:t>Eukaryotic DNA replication: Orchestrated action of multi-subunit protein complexes</w:t>
      </w:r>
      <w:r>
        <w:rPr>
          <w:rFonts w:ascii="Helvetica" w:hAnsi="Helvetica"/>
          <w:b w:val="0"/>
          <w:bCs w:val="0"/>
          <w:i w:val="0"/>
          <w:sz w:val="22"/>
          <w:szCs w:val="22"/>
          <w:u w:val="none"/>
        </w:rPr>
        <w:t xml:space="preserve">. </w:t>
      </w:r>
      <w:r w:rsidRPr="00574F72">
        <w:rPr>
          <w:rFonts w:ascii="Helvetica" w:hAnsi="Helvetica"/>
          <w:b w:val="0"/>
          <w:bCs w:val="0"/>
          <w:sz w:val="22"/>
          <w:szCs w:val="22"/>
          <w:u w:val="none"/>
        </w:rPr>
        <w:t>Mu</w:t>
      </w:r>
      <w:r>
        <w:rPr>
          <w:rFonts w:ascii="Helvetica" w:hAnsi="Helvetica"/>
          <w:b w:val="0"/>
          <w:bCs w:val="0"/>
          <w:sz w:val="22"/>
          <w:szCs w:val="22"/>
          <w:u w:val="none"/>
        </w:rPr>
        <w:t>tation</w:t>
      </w:r>
      <w:r w:rsidRPr="00574F72">
        <w:rPr>
          <w:rFonts w:ascii="Helvetica" w:hAnsi="Helvetica"/>
          <w:b w:val="0"/>
          <w:bCs w:val="0"/>
          <w:sz w:val="22"/>
          <w:szCs w:val="22"/>
          <w:u w:val="none"/>
        </w:rPr>
        <w:t xml:space="preserve"> Res</w:t>
      </w:r>
      <w:r>
        <w:rPr>
          <w:rFonts w:ascii="Helvetica" w:hAnsi="Helvetica"/>
          <w:b w:val="0"/>
          <w:bCs w:val="0"/>
          <w:sz w:val="22"/>
          <w:szCs w:val="22"/>
          <w:u w:val="none"/>
        </w:rPr>
        <w:t xml:space="preserve">earch </w:t>
      </w:r>
      <w:r w:rsidRPr="00574F72">
        <w:rPr>
          <w:rFonts w:ascii="Helvetica" w:hAnsi="Helvetica"/>
          <w:b w:val="0"/>
          <w:bCs w:val="0"/>
          <w:i w:val="0"/>
          <w:sz w:val="22"/>
          <w:szCs w:val="22"/>
          <w:u w:val="none"/>
        </w:rPr>
        <w:t>S0027-5107(17)30056-8</w:t>
      </w:r>
    </w:p>
    <w:p w14:paraId="7D71B1ED" w14:textId="644EC9ED" w:rsidR="00D62D57" w:rsidRPr="0029245E" w:rsidRDefault="00D62D57" w:rsidP="00F44105">
      <w:pPr>
        <w:pStyle w:val="1"/>
        <w:numPr>
          <w:ilvl w:val="0"/>
          <w:numId w:val="4"/>
        </w:numPr>
        <w:spacing w:line="293" w:lineRule="exact"/>
        <w:rPr>
          <w:rFonts w:ascii="Helvetica" w:hAnsi="Helvetica"/>
          <w:b w:val="0"/>
          <w:bCs w:val="0"/>
          <w:i w:val="0"/>
          <w:sz w:val="22"/>
          <w:szCs w:val="22"/>
          <w:u w:val="none"/>
        </w:rPr>
      </w:pPr>
      <w:r w:rsidRPr="00D62D57">
        <w:rPr>
          <w:rFonts w:ascii="Helvetica" w:hAnsi="Helvetica"/>
          <w:b w:val="0"/>
          <w:bCs w:val="0"/>
          <w:i w:val="0"/>
          <w:sz w:val="22"/>
          <w:szCs w:val="22"/>
          <w:u w:val="none"/>
        </w:rPr>
        <w:t>Ishara F. Azmi, Shinya Watanabe, Michael F. Maloney</w:t>
      </w:r>
      <w:r w:rsidRPr="00D62D57">
        <w:rPr>
          <w:rFonts w:ascii="Helvetica" w:hAnsi="Helvetica"/>
          <w:bCs w:val="0"/>
          <w:i w:val="0"/>
          <w:sz w:val="22"/>
          <w:szCs w:val="22"/>
          <w:u w:val="none"/>
        </w:rPr>
        <w:t>, Sukhyun Kang</w:t>
      </w:r>
      <w:r w:rsidRPr="00D62D57">
        <w:rPr>
          <w:rFonts w:ascii="Helvetica" w:hAnsi="Helvetica"/>
          <w:b w:val="0"/>
          <w:bCs w:val="0"/>
          <w:i w:val="0"/>
          <w:sz w:val="22"/>
          <w:szCs w:val="22"/>
          <w:u w:val="none"/>
        </w:rPr>
        <w:t xml:space="preserve">, Jason A Belsky, David </w:t>
      </w:r>
      <w:r w:rsidR="00F44105">
        <w:rPr>
          <w:rFonts w:ascii="Helvetica" w:hAnsi="Helvetica"/>
          <w:b w:val="0"/>
          <w:bCs w:val="0"/>
          <w:i w:val="0"/>
          <w:sz w:val="22"/>
          <w:szCs w:val="22"/>
          <w:u w:val="none"/>
        </w:rPr>
        <w:t>M. MacAlpine, Craig L. Peterson and</w:t>
      </w:r>
      <w:r w:rsidRPr="00D62D57">
        <w:rPr>
          <w:rFonts w:ascii="Helvetica" w:hAnsi="Helvetica"/>
          <w:b w:val="0"/>
          <w:bCs w:val="0"/>
          <w:i w:val="0"/>
          <w:sz w:val="22"/>
          <w:szCs w:val="22"/>
          <w:u w:val="none"/>
        </w:rPr>
        <w:t xml:space="preserve"> Stephen P. Bell (2017) Nucleosomes influence multiple steps during replication initiation. </w:t>
      </w:r>
      <w:r w:rsidRPr="00D62D57">
        <w:rPr>
          <w:rFonts w:ascii="Helvetica" w:hAnsi="Helvetica"/>
          <w:b w:val="0"/>
          <w:bCs w:val="0"/>
          <w:sz w:val="22"/>
          <w:szCs w:val="22"/>
          <w:u w:val="none"/>
        </w:rPr>
        <w:t>Elife</w:t>
      </w:r>
      <w:r w:rsidRPr="00D62D57">
        <w:rPr>
          <w:rFonts w:ascii="Helvetica" w:hAnsi="Helvetica"/>
          <w:b w:val="0"/>
          <w:bCs w:val="0"/>
          <w:i w:val="0"/>
          <w:sz w:val="22"/>
          <w:szCs w:val="22"/>
          <w:u w:val="none"/>
        </w:rPr>
        <w:t xml:space="preserve"> </w:t>
      </w:r>
      <w:r w:rsidRPr="00D62D57">
        <w:rPr>
          <w:rFonts w:ascii="Helvetica" w:hAnsi="Helvetica"/>
          <w:bCs w:val="0"/>
          <w:i w:val="0"/>
          <w:sz w:val="22"/>
          <w:szCs w:val="22"/>
          <w:u w:val="none"/>
        </w:rPr>
        <w:t>6</w:t>
      </w:r>
      <w:r w:rsidRPr="00D62D57">
        <w:rPr>
          <w:rFonts w:ascii="Helvetica" w:hAnsi="Helvetica"/>
          <w:b w:val="0"/>
          <w:bCs w:val="0"/>
          <w:i w:val="0"/>
          <w:sz w:val="22"/>
          <w:szCs w:val="22"/>
          <w:u w:val="none"/>
        </w:rPr>
        <w:t>:e22512</w:t>
      </w:r>
      <w:r w:rsidR="00574F72">
        <w:rPr>
          <w:rFonts w:ascii="Helvetica" w:hAnsi="Helvetica"/>
          <w:b w:val="0"/>
          <w:bCs w:val="0"/>
          <w:i w:val="0"/>
          <w:sz w:val="22"/>
          <w:szCs w:val="22"/>
          <w:u w:val="none"/>
        </w:rPr>
        <w:t>.</w:t>
      </w:r>
    </w:p>
    <w:p w14:paraId="0DC3D02E" w14:textId="77777777" w:rsidR="00D62D57" w:rsidRPr="0029245E" w:rsidRDefault="00D62D57" w:rsidP="00F44105">
      <w:pPr>
        <w:pStyle w:val="ad"/>
        <w:numPr>
          <w:ilvl w:val="0"/>
          <w:numId w:val="4"/>
        </w:numPr>
        <w:tabs>
          <w:tab w:val="left" w:pos="640"/>
        </w:tabs>
        <w:ind w:right="319"/>
        <w:rPr>
          <w:rFonts w:ascii="Helvetica" w:hAnsi="Helvetica"/>
          <w:sz w:val="22"/>
          <w:szCs w:val="22"/>
        </w:rPr>
      </w:pPr>
      <w:r w:rsidRPr="0029245E">
        <w:rPr>
          <w:rFonts w:ascii="Helvetica" w:hAnsi="Helvetica"/>
          <w:b/>
          <w:sz w:val="22"/>
          <w:szCs w:val="22"/>
        </w:rPr>
        <w:t>Sukhyun</w:t>
      </w:r>
      <w:r w:rsidRPr="0029245E">
        <w:rPr>
          <w:rFonts w:ascii="Helvetica" w:hAnsi="Helvetica"/>
          <w:b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b/>
          <w:spacing w:val="-1"/>
          <w:sz w:val="22"/>
          <w:szCs w:val="22"/>
        </w:rPr>
        <w:t>Kang</w:t>
      </w:r>
      <w:r w:rsidRPr="0029245E">
        <w:rPr>
          <w:rFonts w:ascii="Helvetica" w:hAnsi="Helvetica"/>
          <w:spacing w:val="-1"/>
          <w:sz w:val="22"/>
          <w:szCs w:val="22"/>
        </w:rPr>
        <w:t>,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Megan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D.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Warner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and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Stephen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P.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Bell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(2014)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Multiple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functions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for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Mcm2-7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ATPase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motifs</w:t>
      </w:r>
      <w:r w:rsidRPr="0029245E">
        <w:rPr>
          <w:rFonts w:ascii="Helvetica" w:hAnsi="Helvetica"/>
          <w:spacing w:val="87"/>
          <w:w w:val="9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during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replication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initiation.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Molecular</w:t>
      </w:r>
      <w:r w:rsidRPr="0029245E">
        <w:rPr>
          <w:rFonts w:ascii="Helvetica" w:hAnsi="Helvetica"/>
          <w:i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Cell</w:t>
      </w:r>
      <w:r w:rsidRPr="0029245E">
        <w:rPr>
          <w:rFonts w:ascii="Helvetica" w:hAnsi="Helvetica"/>
          <w:i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b/>
          <w:spacing w:val="-1"/>
          <w:sz w:val="22"/>
          <w:szCs w:val="22"/>
        </w:rPr>
        <w:t>55</w:t>
      </w:r>
      <w:r w:rsidRPr="0029245E">
        <w:rPr>
          <w:rFonts w:ascii="Helvetica" w:hAnsi="Helvetica"/>
          <w:spacing w:val="-1"/>
          <w:sz w:val="22"/>
          <w:szCs w:val="22"/>
        </w:rPr>
        <w:t>: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655-665.</w:t>
      </w:r>
    </w:p>
    <w:p w14:paraId="2C162A96" w14:textId="77777777" w:rsidR="00D62D57" w:rsidRPr="0029245E" w:rsidRDefault="00D62D57" w:rsidP="00F44105">
      <w:pPr>
        <w:widowControl w:val="0"/>
        <w:numPr>
          <w:ilvl w:val="0"/>
          <w:numId w:val="4"/>
        </w:numPr>
        <w:tabs>
          <w:tab w:val="left" w:pos="641"/>
        </w:tabs>
        <w:ind w:left="639" w:right="179" w:hanging="268"/>
        <w:rPr>
          <w:rFonts w:ascii="Helvetica" w:eastAsia="Calibri" w:hAnsi="Helvetica" w:cs="Calibri"/>
          <w:sz w:val="22"/>
          <w:szCs w:val="22"/>
        </w:rPr>
      </w:pPr>
      <w:r w:rsidRPr="0029245E">
        <w:rPr>
          <w:rFonts w:ascii="Helvetica" w:hAnsi="Helvetica"/>
          <w:spacing w:val="-1"/>
          <w:sz w:val="22"/>
          <w:szCs w:val="22"/>
        </w:rPr>
        <w:t>Clifford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A.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Froelich*,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b/>
          <w:sz w:val="22"/>
          <w:szCs w:val="22"/>
        </w:rPr>
        <w:t>Sukhyun</w:t>
      </w:r>
      <w:r w:rsidRPr="0029245E">
        <w:rPr>
          <w:rFonts w:ascii="Helvetica" w:hAnsi="Helvetica"/>
          <w:b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b/>
          <w:spacing w:val="-1"/>
          <w:sz w:val="22"/>
          <w:szCs w:val="22"/>
        </w:rPr>
        <w:t>Kang</w:t>
      </w:r>
      <w:r w:rsidRPr="0029245E">
        <w:rPr>
          <w:rFonts w:ascii="Helvetica" w:hAnsi="Helvetica"/>
          <w:spacing w:val="-1"/>
          <w:sz w:val="22"/>
          <w:szCs w:val="22"/>
        </w:rPr>
        <w:t>*,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Leslie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B.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Epling,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Stephen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P.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Bell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and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Eric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J.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Enemark</w:t>
      </w:r>
      <w:r w:rsidRPr="0029245E">
        <w:rPr>
          <w:rFonts w:ascii="Helvetica" w:hAnsi="Helvetica"/>
          <w:spacing w:val="-2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(2014)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A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conserved</w:t>
      </w:r>
      <w:r w:rsidRPr="0029245E">
        <w:rPr>
          <w:rFonts w:ascii="Helvetica" w:hAnsi="Helvetica"/>
          <w:spacing w:val="82"/>
          <w:w w:val="9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MCM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single-stranded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DNA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binding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element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is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essential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for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replication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initiation.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eLife</w:t>
      </w:r>
      <w:r w:rsidRPr="0029245E">
        <w:rPr>
          <w:rFonts w:ascii="Helvetica" w:hAnsi="Helvetica"/>
          <w:i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b/>
          <w:spacing w:val="-1"/>
          <w:sz w:val="22"/>
          <w:szCs w:val="22"/>
        </w:rPr>
        <w:t>3</w:t>
      </w:r>
      <w:r w:rsidRPr="0029245E">
        <w:rPr>
          <w:rFonts w:ascii="Helvetica" w:hAnsi="Helvetica"/>
          <w:spacing w:val="-1"/>
          <w:sz w:val="22"/>
          <w:szCs w:val="22"/>
        </w:rPr>
        <w:t>: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e01993.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b/>
          <w:sz w:val="22"/>
          <w:szCs w:val="22"/>
        </w:rPr>
        <w:t>(*equal</w:t>
      </w:r>
      <w:r w:rsidRPr="0029245E">
        <w:rPr>
          <w:rFonts w:ascii="Helvetica" w:hAnsi="Helvetica"/>
          <w:b/>
          <w:spacing w:val="97"/>
          <w:w w:val="99"/>
          <w:sz w:val="22"/>
          <w:szCs w:val="22"/>
        </w:rPr>
        <w:t xml:space="preserve"> </w:t>
      </w:r>
      <w:r w:rsidRPr="0029245E">
        <w:rPr>
          <w:rFonts w:ascii="Helvetica" w:hAnsi="Helvetica"/>
          <w:b/>
          <w:sz w:val="22"/>
          <w:szCs w:val="22"/>
        </w:rPr>
        <w:t>contribution</w:t>
      </w:r>
      <w:r w:rsidRPr="0029245E">
        <w:rPr>
          <w:rFonts w:ascii="Helvetica" w:hAnsi="Helvetica"/>
          <w:b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b/>
          <w:sz w:val="22"/>
          <w:szCs w:val="22"/>
        </w:rPr>
        <w:t>to</w:t>
      </w:r>
      <w:r w:rsidRPr="0029245E">
        <w:rPr>
          <w:rFonts w:ascii="Helvetica" w:hAnsi="Helvetica"/>
          <w:b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b/>
          <w:sz w:val="22"/>
          <w:szCs w:val="22"/>
        </w:rPr>
        <w:t>this</w:t>
      </w:r>
      <w:r w:rsidRPr="0029245E">
        <w:rPr>
          <w:rFonts w:ascii="Helvetica" w:hAnsi="Helvetica"/>
          <w:b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b/>
          <w:sz w:val="22"/>
          <w:szCs w:val="22"/>
        </w:rPr>
        <w:t>work)</w:t>
      </w:r>
    </w:p>
    <w:p w14:paraId="696C86F8" w14:textId="77777777" w:rsidR="00D62D57" w:rsidRPr="0029245E" w:rsidRDefault="00D62D57" w:rsidP="00F44105">
      <w:pPr>
        <w:pStyle w:val="ad"/>
        <w:numPr>
          <w:ilvl w:val="0"/>
          <w:numId w:val="4"/>
        </w:numPr>
        <w:tabs>
          <w:tab w:val="left" w:pos="640"/>
        </w:tabs>
        <w:ind w:left="639" w:right="319" w:hanging="268"/>
        <w:rPr>
          <w:rFonts w:ascii="Helvetica" w:hAnsi="Helvetica"/>
          <w:sz w:val="22"/>
          <w:szCs w:val="22"/>
        </w:rPr>
      </w:pPr>
      <w:r w:rsidRPr="0029245E">
        <w:rPr>
          <w:rFonts w:ascii="Helvetica" w:hAnsi="Helvetica"/>
          <w:sz w:val="22"/>
          <w:szCs w:val="22"/>
        </w:rPr>
        <w:t>Ryan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C.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Heller,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b/>
          <w:sz w:val="22"/>
          <w:szCs w:val="22"/>
        </w:rPr>
        <w:t>Sukhyun</w:t>
      </w:r>
      <w:r w:rsidRPr="0029245E">
        <w:rPr>
          <w:rFonts w:ascii="Helvetica" w:hAnsi="Helvetica"/>
          <w:b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b/>
          <w:spacing w:val="-1"/>
          <w:sz w:val="22"/>
          <w:szCs w:val="22"/>
        </w:rPr>
        <w:t>Kang</w:t>
      </w:r>
      <w:r w:rsidRPr="0029245E">
        <w:rPr>
          <w:rFonts w:ascii="Helvetica" w:hAnsi="Helvetica"/>
          <w:spacing w:val="-1"/>
          <w:sz w:val="22"/>
          <w:szCs w:val="22"/>
        </w:rPr>
        <w:t>,</w:t>
      </w:r>
      <w:r w:rsidRPr="0029245E">
        <w:rPr>
          <w:rFonts w:ascii="Helvetica" w:hAnsi="Helvetica"/>
          <w:spacing w:val="-2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Wendy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M.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Lam,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Shuyan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Chen,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Clara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S.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Chan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and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Stephen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P.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Bell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(2011)</w:t>
      </w:r>
      <w:r w:rsidRPr="0029245E">
        <w:rPr>
          <w:rFonts w:ascii="Helvetica" w:hAnsi="Helvetica"/>
          <w:spacing w:val="74"/>
          <w:w w:val="99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Eukaryotic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Origin-Dependent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DNA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Replication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In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Vitro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Reveals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Sequential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Action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of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DDK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and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S-CDK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Kinases.</w:t>
      </w:r>
      <w:r w:rsidRPr="0029245E">
        <w:rPr>
          <w:rFonts w:ascii="Helvetica" w:hAnsi="Helvetica"/>
          <w:spacing w:val="83"/>
          <w:w w:val="99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Cell</w:t>
      </w:r>
      <w:r w:rsidRPr="0029245E">
        <w:rPr>
          <w:rFonts w:ascii="Helvetica" w:hAnsi="Helvetica"/>
          <w:i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b/>
          <w:spacing w:val="-1"/>
          <w:sz w:val="22"/>
          <w:szCs w:val="22"/>
        </w:rPr>
        <w:t>146</w:t>
      </w:r>
      <w:r w:rsidRPr="0029245E">
        <w:rPr>
          <w:rFonts w:ascii="Helvetica" w:hAnsi="Helvetica"/>
          <w:spacing w:val="-1"/>
          <w:sz w:val="22"/>
          <w:szCs w:val="22"/>
        </w:rPr>
        <w:t>: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80-91.</w:t>
      </w:r>
    </w:p>
    <w:p w14:paraId="0382C711" w14:textId="77777777" w:rsidR="00D62D57" w:rsidRPr="0029245E" w:rsidRDefault="00D62D57" w:rsidP="00F44105">
      <w:pPr>
        <w:pStyle w:val="ad"/>
        <w:numPr>
          <w:ilvl w:val="0"/>
          <w:numId w:val="4"/>
        </w:numPr>
        <w:tabs>
          <w:tab w:val="left" w:pos="640"/>
        </w:tabs>
        <w:ind w:left="639" w:right="675" w:hanging="268"/>
        <w:rPr>
          <w:rFonts w:ascii="Helvetica" w:hAnsi="Helvetica"/>
          <w:sz w:val="22"/>
          <w:szCs w:val="22"/>
        </w:rPr>
      </w:pPr>
      <w:r w:rsidRPr="0029245E">
        <w:rPr>
          <w:rFonts w:ascii="Helvetica" w:hAnsi="Helvetica"/>
          <w:spacing w:val="-1"/>
          <w:sz w:val="22"/>
          <w:szCs w:val="22"/>
        </w:rPr>
        <w:t>Sung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Woong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Bang,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Min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Ji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Ko,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b/>
          <w:sz w:val="22"/>
          <w:szCs w:val="22"/>
        </w:rPr>
        <w:t>Sukhyun</w:t>
      </w:r>
      <w:r w:rsidRPr="0029245E">
        <w:rPr>
          <w:rFonts w:ascii="Helvetica" w:hAnsi="Helvetica"/>
          <w:b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b/>
          <w:spacing w:val="-1"/>
          <w:sz w:val="22"/>
          <w:szCs w:val="22"/>
        </w:rPr>
        <w:t>Kang</w:t>
      </w:r>
      <w:r w:rsidRPr="0029245E">
        <w:rPr>
          <w:rFonts w:ascii="Helvetica" w:hAnsi="Helvetica"/>
          <w:spacing w:val="-1"/>
          <w:sz w:val="22"/>
          <w:szCs w:val="22"/>
        </w:rPr>
        <w:t>,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Gwang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Su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Kim,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Dongmin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Kang,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Joo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Hun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Lee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and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Deog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Su</w:t>
      </w:r>
      <w:r w:rsidRPr="0029245E">
        <w:rPr>
          <w:rFonts w:ascii="Helvetica" w:hAnsi="Helvetica"/>
          <w:spacing w:val="62"/>
          <w:w w:val="9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Hwang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(2011)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Human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TopBP1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localization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to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the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mitotic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centrosome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mediates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mitotic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progression.</w:t>
      </w:r>
      <w:r w:rsidRPr="0029245E">
        <w:rPr>
          <w:rFonts w:ascii="Helvetica" w:hAnsi="Helvetica"/>
          <w:spacing w:val="107"/>
          <w:w w:val="99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Experimental</w:t>
      </w:r>
      <w:r w:rsidRPr="0029245E">
        <w:rPr>
          <w:rFonts w:ascii="Helvetica" w:hAnsi="Helvetica"/>
          <w:i/>
          <w:spacing w:val="-9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Cell</w:t>
      </w:r>
      <w:r w:rsidRPr="0029245E">
        <w:rPr>
          <w:rFonts w:ascii="Helvetica" w:hAnsi="Helvetica"/>
          <w:i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Research</w:t>
      </w:r>
      <w:r w:rsidRPr="0029245E">
        <w:rPr>
          <w:rFonts w:ascii="Helvetica" w:hAnsi="Helvetica"/>
          <w:i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b/>
          <w:spacing w:val="-1"/>
          <w:sz w:val="22"/>
          <w:szCs w:val="22"/>
        </w:rPr>
        <w:t>317</w:t>
      </w:r>
      <w:r w:rsidRPr="0029245E">
        <w:rPr>
          <w:rFonts w:ascii="Helvetica" w:hAnsi="Helvetica"/>
          <w:spacing w:val="-1"/>
          <w:sz w:val="22"/>
          <w:szCs w:val="22"/>
        </w:rPr>
        <w:t>:</w:t>
      </w:r>
      <w:r w:rsidRPr="0029245E">
        <w:rPr>
          <w:rFonts w:ascii="Helvetica" w:hAnsi="Helvetica"/>
          <w:spacing w:val="-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994-1004.</w:t>
      </w:r>
    </w:p>
    <w:p w14:paraId="4B1B8B07" w14:textId="77777777" w:rsidR="00D62D57" w:rsidRPr="0029245E" w:rsidRDefault="00D62D57" w:rsidP="00F44105">
      <w:pPr>
        <w:pStyle w:val="ad"/>
        <w:numPr>
          <w:ilvl w:val="0"/>
          <w:numId w:val="4"/>
        </w:numPr>
        <w:tabs>
          <w:tab w:val="left" w:pos="640"/>
        </w:tabs>
        <w:ind w:left="639" w:right="179"/>
        <w:rPr>
          <w:rFonts w:ascii="Helvetica" w:hAnsi="Helvetica"/>
          <w:sz w:val="22"/>
          <w:szCs w:val="22"/>
        </w:rPr>
      </w:pPr>
      <w:r w:rsidRPr="0029245E">
        <w:rPr>
          <w:rFonts w:ascii="Helvetica" w:hAnsi="Helvetica"/>
          <w:spacing w:val="-1"/>
          <w:sz w:val="22"/>
          <w:szCs w:val="22"/>
        </w:rPr>
        <w:t>Matthew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L.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Eaton,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Kyriaki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Galani,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b/>
          <w:sz w:val="22"/>
          <w:szCs w:val="22"/>
        </w:rPr>
        <w:t>Sukhyun</w:t>
      </w:r>
      <w:r w:rsidRPr="0029245E">
        <w:rPr>
          <w:rFonts w:ascii="Helvetica" w:hAnsi="Helvetica"/>
          <w:b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b/>
          <w:spacing w:val="-1"/>
          <w:sz w:val="22"/>
          <w:szCs w:val="22"/>
        </w:rPr>
        <w:t>Kang</w:t>
      </w:r>
      <w:r w:rsidRPr="0029245E">
        <w:rPr>
          <w:rFonts w:ascii="Helvetica" w:hAnsi="Helvetica"/>
          <w:spacing w:val="-1"/>
          <w:sz w:val="22"/>
          <w:szCs w:val="22"/>
        </w:rPr>
        <w:t>,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Stephen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P.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Bell,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and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David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M.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MacAlpine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(2010)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Conserved</w:t>
      </w:r>
      <w:r w:rsidRPr="0029245E">
        <w:rPr>
          <w:rFonts w:ascii="Helvetica" w:hAnsi="Helvetica"/>
          <w:spacing w:val="90"/>
          <w:w w:val="9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nucleosome</w:t>
      </w:r>
      <w:r w:rsidRPr="0029245E">
        <w:rPr>
          <w:rFonts w:ascii="Helvetica" w:hAnsi="Helvetica"/>
          <w:spacing w:val="-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positioning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defines</w:t>
      </w:r>
      <w:r w:rsidRPr="0029245E">
        <w:rPr>
          <w:rFonts w:ascii="Helvetica" w:hAnsi="Helvetica"/>
          <w:spacing w:val="-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replication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origins.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Genes</w:t>
      </w:r>
      <w:r w:rsidRPr="0029245E">
        <w:rPr>
          <w:rFonts w:ascii="Helvetica" w:hAnsi="Helvetica"/>
          <w:i/>
          <w:spacing w:val="-9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and</w:t>
      </w:r>
      <w:r w:rsidRPr="0029245E">
        <w:rPr>
          <w:rFonts w:ascii="Helvetica" w:hAnsi="Helvetica"/>
          <w:i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Development</w:t>
      </w:r>
      <w:r w:rsidRPr="0029245E">
        <w:rPr>
          <w:rFonts w:ascii="Helvetica" w:hAnsi="Helvetica"/>
          <w:i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b/>
          <w:spacing w:val="-1"/>
          <w:sz w:val="22"/>
          <w:szCs w:val="22"/>
        </w:rPr>
        <w:t>24</w:t>
      </w:r>
      <w:r w:rsidRPr="0029245E">
        <w:rPr>
          <w:rFonts w:ascii="Helvetica" w:hAnsi="Helvetica"/>
          <w:spacing w:val="-1"/>
          <w:sz w:val="22"/>
          <w:szCs w:val="22"/>
        </w:rPr>
        <w:t>:</w:t>
      </w:r>
      <w:r w:rsidRPr="0029245E">
        <w:rPr>
          <w:rFonts w:ascii="Helvetica" w:hAnsi="Helvetica"/>
          <w:spacing w:val="-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748-753.</w:t>
      </w:r>
    </w:p>
    <w:p w14:paraId="7AB159B1" w14:textId="77777777" w:rsidR="00D62D57" w:rsidRPr="0029245E" w:rsidRDefault="00D62D57" w:rsidP="00F44105">
      <w:pPr>
        <w:widowControl w:val="0"/>
        <w:numPr>
          <w:ilvl w:val="0"/>
          <w:numId w:val="4"/>
        </w:numPr>
        <w:tabs>
          <w:tab w:val="left" w:pos="685"/>
        </w:tabs>
        <w:ind w:left="639" w:right="433"/>
        <w:rPr>
          <w:rFonts w:ascii="Helvetica" w:eastAsia="Calibri" w:hAnsi="Helvetica" w:cs="Calibri"/>
          <w:sz w:val="22"/>
          <w:szCs w:val="22"/>
        </w:rPr>
      </w:pPr>
      <w:r w:rsidRPr="0029245E">
        <w:rPr>
          <w:rFonts w:ascii="Helvetica" w:hAnsi="Helvetica"/>
          <w:spacing w:val="-1"/>
          <w:sz w:val="22"/>
          <w:szCs w:val="22"/>
        </w:rPr>
        <w:t>Jong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Hoon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Park,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Sung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Woong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Bang,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2"/>
          <w:sz w:val="22"/>
          <w:szCs w:val="22"/>
        </w:rPr>
        <w:t xml:space="preserve">Yesu </w:t>
      </w:r>
      <w:r w:rsidRPr="0029245E">
        <w:rPr>
          <w:rFonts w:ascii="Helvetica" w:hAnsi="Helvetica"/>
          <w:spacing w:val="-1"/>
          <w:sz w:val="22"/>
          <w:szCs w:val="22"/>
        </w:rPr>
        <w:t>Jeon,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b/>
          <w:sz w:val="22"/>
          <w:szCs w:val="22"/>
        </w:rPr>
        <w:t>Sukhyun</w:t>
      </w:r>
      <w:r w:rsidRPr="0029245E">
        <w:rPr>
          <w:rFonts w:ascii="Helvetica" w:hAnsi="Helvetica"/>
          <w:b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b/>
          <w:sz w:val="22"/>
          <w:szCs w:val="22"/>
        </w:rPr>
        <w:t>Kang</w:t>
      </w:r>
      <w:r w:rsidRPr="0029245E">
        <w:rPr>
          <w:rFonts w:ascii="Helvetica" w:hAnsi="Helvetica"/>
          <w:b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and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Deog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Su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Hwang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(2008)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Knockdown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of</w:t>
      </w:r>
      <w:r w:rsidRPr="0029245E">
        <w:rPr>
          <w:rFonts w:ascii="Helvetica" w:hAnsi="Helvetica"/>
          <w:spacing w:val="67"/>
          <w:w w:val="9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human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MCM10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exhibits</w:t>
      </w:r>
      <w:r w:rsidRPr="0029245E">
        <w:rPr>
          <w:rFonts w:ascii="Helvetica" w:hAnsi="Helvetica"/>
          <w:spacing w:val="-9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delayed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and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incomplete</w:t>
      </w:r>
      <w:r w:rsidRPr="0029245E">
        <w:rPr>
          <w:rFonts w:ascii="Helvetica" w:hAnsi="Helvetica"/>
          <w:spacing w:val="-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chromosome</w:t>
      </w:r>
      <w:r w:rsidRPr="0029245E">
        <w:rPr>
          <w:rFonts w:ascii="Helvetica" w:hAnsi="Helvetica"/>
          <w:spacing w:val="-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replication.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Biochemical</w:t>
      </w:r>
      <w:r w:rsidRPr="0029245E">
        <w:rPr>
          <w:rFonts w:ascii="Helvetica" w:hAnsi="Helvetica"/>
          <w:i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and</w:t>
      </w:r>
      <w:r w:rsidRPr="0029245E">
        <w:rPr>
          <w:rFonts w:ascii="Helvetica" w:hAnsi="Helvetica"/>
          <w:i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Biophysical</w:t>
      </w:r>
      <w:r w:rsidRPr="0029245E">
        <w:rPr>
          <w:rFonts w:ascii="Helvetica" w:hAnsi="Helvetica"/>
          <w:i/>
          <w:spacing w:val="93"/>
          <w:w w:val="99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Research</w:t>
      </w:r>
      <w:r w:rsidRPr="0029245E">
        <w:rPr>
          <w:rFonts w:ascii="Helvetica" w:hAnsi="Helvetica"/>
          <w:i/>
          <w:spacing w:val="-10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Communications</w:t>
      </w:r>
      <w:r w:rsidRPr="0029245E">
        <w:rPr>
          <w:rFonts w:ascii="Helvetica" w:hAnsi="Helvetica"/>
          <w:i/>
          <w:spacing w:val="-12"/>
          <w:sz w:val="22"/>
          <w:szCs w:val="22"/>
        </w:rPr>
        <w:t xml:space="preserve"> </w:t>
      </w:r>
      <w:r w:rsidRPr="0029245E">
        <w:rPr>
          <w:rFonts w:ascii="Helvetica" w:hAnsi="Helvetica"/>
          <w:b/>
          <w:spacing w:val="-1"/>
          <w:sz w:val="22"/>
          <w:szCs w:val="22"/>
        </w:rPr>
        <w:t>365</w:t>
      </w:r>
      <w:r w:rsidRPr="0029245E">
        <w:rPr>
          <w:rFonts w:ascii="Helvetica" w:hAnsi="Helvetica"/>
          <w:spacing w:val="-1"/>
          <w:sz w:val="22"/>
          <w:szCs w:val="22"/>
        </w:rPr>
        <w:t>:</w:t>
      </w:r>
      <w:r w:rsidRPr="0029245E">
        <w:rPr>
          <w:rFonts w:ascii="Helvetica" w:hAnsi="Helvetica"/>
          <w:spacing w:val="-11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575-582.</w:t>
      </w:r>
    </w:p>
    <w:p w14:paraId="00CAC674" w14:textId="77777777" w:rsidR="00D62D57" w:rsidRPr="0029245E" w:rsidRDefault="00D62D57" w:rsidP="00F44105">
      <w:pPr>
        <w:widowControl w:val="0"/>
        <w:numPr>
          <w:ilvl w:val="0"/>
          <w:numId w:val="4"/>
        </w:numPr>
        <w:tabs>
          <w:tab w:val="left" w:pos="685"/>
        </w:tabs>
        <w:ind w:left="639" w:right="179"/>
        <w:rPr>
          <w:rFonts w:ascii="Helvetica" w:eastAsia="Calibri" w:hAnsi="Helvetica" w:cs="Calibri"/>
          <w:sz w:val="22"/>
          <w:szCs w:val="22"/>
        </w:rPr>
      </w:pPr>
      <w:r w:rsidRPr="0029245E">
        <w:rPr>
          <w:rFonts w:ascii="Helvetica" w:hAnsi="Helvetica"/>
          <w:b/>
          <w:sz w:val="22"/>
          <w:szCs w:val="22"/>
        </w:rPr>
        <w:t>Sukhyun</w:t>
      </w:r>
      <w:r w:rsidRPr="0029245E">
        <w:rPr>
          <w:rFonts w:ascii="Helvetica" w:hAnsi="Helvetica"/>
          <w:b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b/>
          <w:spacing w:val="-1"/>
          <w:sz w:val="22"/>
          <w:szCs w:val="22"/>
        </w:rPr>
        <w:t>Kang</w:t>
      </w:r>
      <w:r w:rsidRPr="0029245E">
        <w:rPr>
          <w:rFonts w:ascii="Helvetica" w:hAnsi="Helvetica"/>
          <w:spacing w:val="-1"/>
          <w:sz w:val="22"/>
          <w:szCs w:val="22"/>
        </w:rPr>
        <w:t>,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Joo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Seok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Han,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Sung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Ho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Kim,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Jong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Hoon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Park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and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Deog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Su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Hwang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(2007)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Aggregation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of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SeqA</w:t>
      </w:r>
      <w:r w:rsidRPr="0029245E">
        <w:rPr>
          <w:rFonts w:ascii="Helvetica" w:hAnsi="Helvetica"/>
          <w:spacing w:val="69"/>
          <w:w w:val="9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protein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requires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positively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charged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amino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acids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in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the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hinge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region.</w:t>
      </w:r>
      <w:r w:rsidRPr="0029245E">
        <w:rPr>
          <w:rFonts w:ascii="Helvetica" w:hAnsi="Helvetica"/>
          <w:spacing w:val="34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Biochemical</w:t>
      </w:r>
      <w:r w:rsidRPr="0029245E">
        <w:rPr>
          <w:rFonts w:ascii="Helvetica" w:hAnsi="Helvetica"/>
          <w:i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and</w:t>
      </w:r>
      <w:r w:rsidRPr="0029245E">
        <w:rPr>
          <w:rFonts w:ascii="Helvetica" w:hAnsi="Helvetica"/>
          <w:i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Biophysical</w:t>
      </w:r>
      <w:r w:rsidRPr="0029245E">
        <w:rPr>
          <w:rFonts w:ascii="Helvetica" w:hAnsi="Helvetica"/>
          <w:i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Research</w:t>
      </w:r>
      <w:r w:rsidRPr="0029245E">
        <w:rPr>
          <w:rFonts w:ascii="Helvetica" w:hAnsi="Helvetica"/>
          <w:i/>
          <w:spacing w:val="89"/>
          <w:w w:val="99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Communications</w:t>
      </w:r>
      <w:r w:rsidRPr="0029245E">
        <w:rPr>
          <w:rFonts w:ascii="Helvetica" w:hAnsi="Helvetica"/>
          <w:i/>
          <w:spacing w:val="-13"/>
          <w:sz w:val="22"/>
          <w:szCs w:val="22"/>
        </w:rPr>
        <w:t xml:space="preserve"> </w:t>
      </w:r>
      <w:r w:rsidRPr="0029245E">
        <w:rPr>
          <w:rFonts w:ascii="Helvetica" w:hAnsi="Helvetica"/>
          <w:b/>
          <w:spacing w:val="-1"/>
          <w:sz w:val="22"/>
          <w:szCs w:val="22"/>
        </w:rPr>
        <w:t>360</w:t>
      </w:r>
      <w:r w:rsidRPr="0029245E">
        <w:rPr>
          <w:rFonts w:ascii="Helvetica" w:hAnsi="Helvetica"/>
          <w:spacing w:val="-1"/>
          <w:sz w:val="22"/>
          <w:szCs w:val="22"/>
        </w:rPr>
        <w:t>:</w:t>
      </w:r>
      <w:r w:rsidRPr="0029245E">
        <w:rPr>
          <w:rFonts w:ascii="Helvetica" w:hAnsi="Helvetica"/>
          <w:spacing w:val="-12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63-69.</w:t>
      </w:r>
    </w:p>
    <w:p w14:paraId="7E2BFA06" w14:textId="77777777" w:rsidR="00D62D57" w:rsidRPr="0029245E" w:rsidRDefault="00D62D57" w:rsidP="00F44105">
      <w:pPr>
        <w:pStyle w:val="ad"/>
        <w:numPr>
          <w:ilvl w:val="0"/>
          <w:numId w:val="4"/>
        </w:numPr>
        <w:tabs>
          <w:tab w:val="left" w:pos="685"/>
        </w:tabs>
        <w:spacing w:before="1" w:line="239" w:lineRule="auto"/>
        <w:ind w:left="639" w:right="319"/>
        <w:rPr>
          <w:rFonts w:ascii="Helvetica" w:hAnsi="Helvetica"/>
          <w:sz w:val="22"/>
          <w:szCs w:val="22"/>
        </w:rPr>
      </w:pPr>
      <w:r w:rsidRPr="0029245E">
        <w:rPr>
          <w:rFonts w:ascii="Helvetica" w:hAnsi="Helvetica"/>
          <w:spacing w:val="-1"/>
          <w:sz w:val="22"/>
          <w:szCs w:val="22"/>
        </w:rPr>
        <w:t>Yesu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Jeon,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Kyung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Yong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Lee,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Min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Ji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Ko,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Yong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Sun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Lee,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b/>
          <w:sz w:val="22"/>
          <w:szCs w:val="22"/>
        </w:rPr>
        <w:t>Sukhyun</w:t>
      </w:r>
      <w:r w:rsidRPr="0029245E">
        <w:rPr>
          <w:rFonts w:ascii="Helvetica" w:hAnsi="Helvetica"/>
          <w:b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b/>
          <w:spacing w:val="-1"/>
          <w:sz w:val="22"/>
          <w:szCs w:val="22"/>
        </w:rPr>
        <w:t>Kang</w:t>
      </w:r>
      <w:r w:rsidRPr="0029245E">
        <w:rPr>
          <w:rFonts w:ascii="Helvetica" w:hAnsi="Helvetica"/>
          <w:spacing w:val="-1"/>
          <w:sz w:val="22"/>
          <w:szCs w:val="22"/>
        </w:rPr>
        <w:t>,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and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Deog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Su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Hwang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(2007)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Human</w:t>
      </w:r>
      <w:r w:rsidRPr="0029245E">
        <w:rPr>
          <w:rFonts w:ascii="Helvetica" w:hAnsi="Helvetica"/>
          <w:spacing w:val="69"/>
          <w:w w:val="9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position w:val="1"/>
          <w:sz w:val="22"/>
          <w:szCs w:val="22"/>
        </w:rPr>
        <w:t>TopBP1</w:t>
      </w:r>
      <w:r w:rsidRPr="0029245E">
        <w:rPr>
          <w:rFonts w:ascii="Helvetica" w:hAnsi="Helvetica"/>
          <w:spacing w:val="-7"/>
          <w:position w:val="1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position w:val="1"/>
          <w:sz w:val="22"/>
          <w:szCs w:val="22"/>
        </w:rPr>
        <w:t>Participates</w:t>
      </w:r>
      <w:r w:rsidRPr="0029245E">
        <w:rPr>
          <w:rFonts w:ascii="Helvetica" w:hAnsi="Helvetica"/>
          <w:spacing w:val="-8"/>
          <w:position w:val="1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position w:val="1"/>
          <w:sz w:val="22"/>
          <w:szCs w:val="22"/>
        </w:rPr>
        <w:t>in</w:t>
      </w:r>
      <w:r w:rsidRPr="0029245E">
        <w:rPr>
          <w:rFonts w:ascii="Helvetica" w:hAnsi="Helvetica"/>
          <w:spacing w:val="-6"/>
          <w:position w:val="1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position w:val="1"/>
          <w:sz w:val="22"/>
          <w:szCs w:val="22"/>
        </w:rPr>
        <w:t>Cyclin</w:t>
      </w:r>
      <w:r w:rsidRPr="0029245E">
        <w:rPr>
          <w:rFonts w:ascii="Helvetica" w:hAnsi="Helvetica"/>
          <w:spacing w:val="-4"/>
          <w:position w:val="1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position w:val="1"/>
          <w:sz w:val="22"/>
          <w:szCs w:val="22"/>
        </w:rPr>
        <w:t>E/CDK2</w:t>
      </w:r>
      <w:r w:rsidRPr="0029245E">
        <w:rPr>
          <w:rFonts w:ascii="Helvetica" w:hAnsi="Helvetica"/>
          <w:spacing w:val="-6"/>
          <w:position w:val="1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position w:val="1"/>
          <w:sz w:val="22"/>
          <w:szCs w:val="22"/>
        </w:rPr>
        <w:t>Activation</w:t>
      </w:r>
      <w:r w:rsidRPr="0029245E">
        <w:rPr>
          <w:rFonts w:ascii="Helvetica" w:hAnsi="Helvetica"/>
          <w:spacing w:val="-6"/>
          <w:position w:val="1"/>
          <w:sz w:val="22"/>
          <w:szCs w:val="22"/>
        </w:rPr>
        <w:t xml:space="preserve"> </w:t>
      </w:r>
      <w:r w:rsidRPr="0029245E">
        <w:rPr>
          <w:rFonts w:ascii="Helvetica" w:hAnsi="Helvetica"/>
          <w:position w:val="1"/>
          <w:sz w:val="22"/>
          <w:szCs w:val="22"/>
        </w:rPr>
        <w:t>and</w:t>
      </w:r>
      <w:r w:rsidRPr="0029245E">
        <w:rPr>
          <w:rFonts w:ascii="Helvetica" w:hAnsi="Helvetica"/>
          <w:spacing w:val="-6"/>
          <w:position w:val="1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position w:val="1"/>
          <w:sz w:val="22"/>
          <w:szCs w:val="22"/>
        </w:rPr>
        <w:t>Preinitiation</w:t>
      </w:r>
      <w:r w:rsidRPr="0029245E">
        <w:rPr>
          <w:rFonts w:ascii="Helvetica" w:hAnsi="Helvetica"/>
          <w:spacing w:val="-6"/>
          <w:position w:val="1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position w:val="1"/>
          <w:sz w:val="22"/>
          <w:szCs w:val="22"/>
        </w:rPr>
        <w:t>Complex</w:t>
      </w:r>
      <w:r w:rsidRPr="0029245E">
        <w:rPr>
          <w:rFonts w:ascii="Helvetica" w:hAnsi="Helvetica"/>
          <w:spacing w:val="-7"/>
          <w:position w:val="1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position w:val="1"/>
          <w:sz w:val="22"/>
          <w:szCs w:val="22"/>
        </w:rPr>
        <w:t>Assembly</w:t>
      </w:r>
      <w:r w:rsidRPr="0029245E">
        <w:rPr>
          <w:rFonts w:ascii="Helvetica" w:hAnsi="Helvetica"/>
          <w:spacing w:val="-6"/>
          <w:position w:val="1"/>
          <w:sz w:val="22"/>
          <w:szCs w:val="22"/>
        </w:rPr>
        <w:t xml:space="preserve"> </w:t>
      </w:r>
      <w:r w:rsidRPr="0029245E">
        <w:rPr>
          <w:rFonts w:ascii="Helvetica" w:hAnsi="Helvetica"/>
          <w:position w:val="1"/>
          <w:sz w:val="22"/>
          <w:szCs w:val="22"/>
        </w:rPr>
        <w:t>during</w:t>
      </w:r>
      <w:r w:rsidRPr="0029245E">
        <w:rPr>
          <w:rFonts w:ascii="Helvetica" w:hAnsi="Helvetica"/>
          <w:spacing w:val="-6"/>
          <w:position w:val="1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position w:val="1"/>
          <w:sz w:val="22"/>
          <w:szCs w:val="22"/>
        </w:rPr>
        <w:t>G</w:t>
      </w:r>
      <w:r w:rsidRPr="0029245E">
        <w:rPr>
          <w:rFonts w:ascii="Helvetica" w:hAnsi="Helvetica"/>
          <w:spacing w:val="-1"/>
          <w:sz w:val="22"/>
          <w:szCs w:val="22"/>
        </w:rPr>
        <w:t>1</w:t>
      </w:r>
      <w:r w:rsidRPr="0029245E">
        <w:rPr>
          <w:rFonts w:ascii="Helvetica" w:hAnsi="Helvetica"/>
          <w:spacing w:val="-1"/>
          <w:position w:val="1"/>
          <w:sz w:val="22"/>
          <w:szCs w:val="22"/>
        </w:rPr>
        <w:t>/S</w:t>
      </w:r>
      <w:r w:rsidRPr="0029245E">
        <w:rPr>
          <w:rFonts w:ascii="Helvetica" w:hAnsi="Helvetica"/>
          <w:spacing w:val="-5"/>
          <w:position w:val="1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position w:val="1"/>
          <w:sz w:val="22"/>
          <w:szCs w:val="22"/>
        </w:rPr>
        <w:t>Transition.</w:t>
      </w:r>
      <w:r w:rsidRPr="0029245E">
        <w:rPr>
          <w:rFonts w:ascii="Helvetica" w:hAnsi="Helvetica"/>
          <w:spacing w:val="111"/>
          <w:w w:val="99"/>
          <w:position w:val="1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Journal</w:t>
      </w:r>
      <w:r w:rsidRPr="0029245E">
        <w:rPr>
          <w:rFonts w:ascii="Helvetica" w:hAnsi="Helvetica"/>
          <w:i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of</w:t>
      </w:r>
      <w:r w:rsidRPr="0029245E">
        <w:rPr>
          <w:rFonts w:ascii="Helvetica" w:hAnsi="Helvetica"/>
          <w:i/>
          <w:spacing w:val="-9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Biological</w:t>
      </w:r>
      <w:r w:rsidRPr="0029245E">
        <w:rPr>
          <w:rFonts w:ascii="Helvetica" w:hAnsi="Helvetica"/>
          <w:i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Chemistry</w:t>
      </w:r>
      <w:r w:rsidRPr="0029245E">
        <w:rPr>
          <w:rFonts w:ascii="Helvetica" w:hAnsi="Helvetica"/>
          <w:i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b/>
          <w:spacing w:val="-1"/>
          <w:sz w:val="22"/>
          <w:szCs w:val="22"/>
        </w:rPr>
        <w:t>282</w:t>
      </w:r>
      <w:r w:rsidRPr="0029245E">
        <w:rPr>
          <w:rFonts w:ascii="Helvetica" w:hAnsi="Helvetica"/>
          <w:spacing w:val="-1"/>
          <w:sz w:val="22"/>
          <w:szCs w:val="22"/>
        </w:rPr>
        <w:t>:</w:t>
      </w:r>
      <w:r w:rsidRPr="0029245E">
        <w:rPr>
          <w:rFonts w:ascii="Helvetica" w:hAnsi="Helvetica"/>
          <w:spacing w:val="-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14882-14890.</w:t>
      </w:r>
    </w:p>
    <w:p w14:paraId="7823A69F" w14:textId="77777777" w:rsidR="00D62D57" w:rsidRPr="0029245E" w:rsidRDefault="00D62D57" w:rsidP="00F44105">
      <w:pPr>
        <w:widowControl w:val="0"/>
        <w:numPr>
          <w:ilvl w:val="0"/>
          <w:numId w:val="4"/>
        </w:numPr>
        <w:tabs>
          <w:tab w:val="left" w:pos="686"/>
        </w:tabs>
        <w:spacing w:before="1"/>
        <w:ind w:left="639" w:right="319" w:hanging="268"/>
        <w:rPr>
          <w:rFonts w:ascii="Helvetica" w:eastAsia="Calibri" w:hAnsi="Helvetica" w:cs="Calibri"/>
          <w:sz w:val="22"/>
          <w:szCs w:val="22"/>
        </w:rPr>
      </w:pPr>
      <w:r w:rsidRPr="0029245E">
        <w:rPr>
          <w:rFonts w:ascii="Helvetica" w:hAnsi="Helvetica"/>
          <w:b/>
          <w:sz w:val="22"/>
          <w:szCs w:val="22"/>
        </w:rPr>
        <w:t>Sukhyun</w:t>
      </w:r>
      <w:r w:rsidRPr="0029245E">
        <w:rPr>
          <w:rFonts w:ascii="Helvetica" w:hAnsi="Helvetica"/>
          <w:b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b/>
          <w:spacing w:val="-1"/>
          <w:sz w:val="22"/>
          <w:szCs w:val="22"/>
        </w:rPr>
        <w:t>Kang*</w:t>
      </w:r>
      <w:r w:rsidRPr="0029245E">
        <w:rPr>
          <w:rFonts w:ascii="Helvetica" w:hAnsi="Helvetica"/>
          <w:spacing w:val="-1"/>
          <w:sz w:val="22"/>
          <w:szCs w:val="22"/>
        </w:rPr>
        <w:t>,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Joo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Seok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Han</w:t>
      </w:r>
      <w:r w:rsidRPr="0029245E">
        <w:rPr>
          <w:rFonts w:ascii="Helvetica" w:hAnsi="Helvetica"/>
          <w:b/>
          <w:sz w:val="22"/>
          <w:szCs w:val="22"/>
        </w:rPr>
        <w:t>*</w:t>
      </w:r>
      <w:r w:rsidRPr="0029245E">
        <w:rPr>
          <w:rFonts w:ascii="Helvetica" w:hAnsi="Helvetica"/>
          <w:sz w:val="22"/>
          <w:szCs w:val="22"/>
        </w:rPr>
        <w:t>,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Keun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Pill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Kim</w:t>
      </w:r>
      <w:r w:rsidRPr="0029245E">
        <w:rPr>
          <w:rFonts w:ascii="Helvetica" w:hAnsi="Helvetica"/>
          <w:b/>
          <w:spacing w:val="-1"/>
          <w:sz w:val="22"/>
          <w:szCs w:val="22"/>
        </w:rPr>
        <w:t>*</w:t>
      </w:r>
      <w:r w:rsidRPr="0029245E">
        <w:rPr>
          <w:rFonts w:ascii="Helvetica" w:hAnsi="Helvetica"/>
          <w:spacing w:val="-1"/>
          <w:sz w:val="22"/>
          <w:szCs w:val="22"/>
        </w:rPr>
        <w:t>,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Hye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Yoon</w:t>
      </w:r>
      <w:r w:rsidRPr="0029245E">
        <w:rPr>
          <w:rFonts w:ascii="Helvetica" w:hAnsi="Helvetica"/>
          <w:spacing w:val="-2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Yang,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Kyung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Yong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Lee,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Choo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Bong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Hong,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and</w:t>
      </w:r>
      <w:r w:rsidRPr="0029245E">
        <w:rPr>
          <w:rFonts w:ascii="Helvetica" w:hAnsi="Helvetica"/>
          <w:spacing w:val="69"/>
          <w:w w:val="9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Deog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Su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Hwang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(2005)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Dimeric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configuration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of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SeqA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protein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for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the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binding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to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a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pair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of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hemi-methylated</w:t>
      </w:r>
      <w:r w:rsidRPr="0029245E">
        <w:rPr>
          <w:rFonts w:ascii="Helvetica" w:hAnsi="Helvetica"/>
          <w:spacing w:val="85"/>
          <w:w w:val="9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GATC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sequences.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Nucleic</w:t>
      </w:r>
      <w:r w:rsidRPr="0029245E">
        <w:rPr>
          <w:rFonts w:ascii="Helvetica" w:hAnsi="Helvetica"/>
          <w:i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Acids</w:t>
      </w:r>
      <w:r w:rsidRPr="0029245E">
        <w:rPr>
          <w:rFonts w:ascii="Helvetica" w:hAnsi="Helvetica"/>
          <w:i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Research</w:t>
      </w:r>
      <w:r w:rsidRPr="0029245E">
        <w:rPr>
          <w:rFonts w:ascii="Helvetica" w:hAnsi="Helvetica"/>
          <w:i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b/>
          <w:spacing w:val="-1"/>
          <w:sz w:val="22"/>
          <w:szCs w:val="22"/>
        </w:rPr>
        <w:t>33</w:t>
      </w:r>
      <w:r w:rsidRPr="0029245E">
        <w:rPr>
          <w:rFonts w:ascii="Helvetica" w:hAnsi="Helvetica"/>
          <w:spacing w:val="-1"/>
          <w:sz w:val="22"/>
          <w:szCs w:val="22"/>
        </w:rPr>
        <w:t>: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1524-1531.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b/>
          <w:sz w:val="22"/>
          <w:szCs w:val="22"/>
        </w:rPr>
        <w:t>(*equal</w:t>
      </w:r>
      <w:r w:rsidRPr="0029245E">
        <w:rPr>
          <w:rFonts w:ascii="Helvetica" w:hAnsi="Helvetica"/>
          <w:b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b/>
          <w:sz w:val="22"/>
          <w:szCs w:val="22"/>
        </w:rPr>
        <w:t>contribution</w:t>
      </w:r>
      <w:r w:rsidRPr="0029245E">
        <w:rPr>
          <w:rFonts w:ascii="Helvetica" w:hAnsi="Helvetica"/>
          <w:b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b/>
          <w:sz w:val="22"/>
          <w:szCs w:val="22"/>
        </w:rPr>
        <w:t>to</w:t>
      </w:r>
      <w:r w:rsidRPr="0029245E">
        <w:rPr>
          <w:rFonts w:ascii="Helvetica" w:hAnsi="Helvetica"/>
          <w:b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b/>
          <w:sz w:val="22"/>
          <w:szCs w:val="22"/>
        </w:rPr>
        <w:t>this</w:t>
      </w:r>
      <w:r w:rsidRPr="0029245E">
        <w:rPr>
          <w:rFonts w:ascii="Helvetica" w:hAnsi="Helvetica"/>
          <w:b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b/>
          <w:spacing w:val="-1"/>
          <w:sz w:val="22"/>
          <w:szCs w:val="22"/>
        </w:rPr>
        <w:t>work)</w:t>
      </w:r>
    </w:p>
    <w:p w14:paraId="0ABC2377" w14:textId="668EE61D" w:rsidR="00D62D57" w:rsidRPr="0029245E" w:rsidRDefault="00D62D57" w:rsidP="00F44105">
      <w:pPr>
        <w:widowControl w:val="0"/>
        <w:numPr>
          <w:ilvl w:val="0"/>
          <w:numId w:val="4"/>
        </w:numPr>
        <w:tabs>
          <w:tab w:val="left" w:pos="686"/>
        </w:tabs>
        <w:ind w:left="639" w:right="319" w:hanging="268"/>
        <w:rPr>
          <w:rFonts w:ascii="Helvetica" w:eastAsia="Calibri" w:hAnsi="Helvetica" w:cs="Calibri"/>
          <w:sz w:val="22"/>
          <w:szCs w:val="22"/>
        </w:rPr>
      </w:pPr>
      <w:r w:rsidRPr="0029245E">
        <w:rPr>
          <w:rFonts w:ascii="Helvetica" w:hAnsi="Helvetica"/>
          <w:spacing w:val="-1"/>
          <w:sz w:val="22"/>
          <w:szCs w:val="22"/>
        </w:rPr>
        <w:t>Joo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Seok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Han,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b/>
          <w:sz w:val="22"/>
          <w:szCs w:val="22"/>
        </w:rPr>
        <w:t>Sukhyun</w:t>
      </w:r>
      <w:r w:rsidRPr="0029245E">
        <w:rPr>
          <w:rFonts w:ascii="Helvetica" w:hAnsi="Helvetica"/>
          <w:b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b/>
          <w:spacing w:val="-1"/>
          <w:sz w:val="22"/>
          <w:szCs w:val="22"/>
        </w:rPr>
        <w:t>Kang</w:t>
      </w:r>
      <w:r w:rsidRPr="0029245E">
        <w:rPr>
          <w:rFonts w:ascii="Helvetica" w:hAnsi="Helvetica"/>
          <w:spacing w:val="-1"/>
          <w:sz w:val="22"/>
          <w:szCs w:val="22"/>
        </w:rPr>
        <w:t>,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Sung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Ho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Kim,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Min</w:t>
      </w:r>
      <w:r w:rsidRPr="0029245E">
        <w:rPr>
          <w:rFonts w:ascii="Helvetica" w:hAnsi="Helvetica"/>
          <w:spacing w:val="-2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Ji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Ko,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and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Deog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Su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Hwang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(2004)</w:t>
      </w:r>
      <w:r w:rsidRPr="0029245E">
        <w:rPr>
          <w:rFonts w:ascii="Helvetica" w:hAnsi="Helvetica"/>
          <w:spacing w:val="-2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Binding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of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SeqA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to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hemi-</w:t>
      </w:r>
      <w:r w:rsidRPr="0029245E">
        <w:rPr>
          <w:rFonts w:ascii="Helvetica" w:hAnsi="Helvetica"/>
          <w:spacing w:val="75"/>
          <w:w w:val="9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methylated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GATC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sequences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enhances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their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interaction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and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aggregation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properties.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Journal</w:t>
      </w:r>
      <w:r w:rsidRPr="0029245E">
        <w:rPr>
          <w:rFonts w:ascii="Helvetica" w:hAnsi="Helvetica"/>
          <w:i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of</w:t>
      </w:r>
      <w:r w:rsidRPr="0029245E">
        <w:rPr>
          <w:rFonts w:ascii="Helvetica" w:hAnsi="Helvetica"/>
          <w:i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Biological</w:t>
      </w:r>
      <w:r w:rsidR="00F44105">
        <w:rPr>
          <w:rFonts w:ascii="Helvetica" w:hAnsi="Helvetica"/>
          <w:i/>
          <w:spacing w:val="125"/>
          <w:w w:val="99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Chemistry</w:t>
      </w:r>
      <w:r w:rsidRPr="0029245E">
        <w:rPr>
          <w:rFonts w:ascii="Helvetica" w:hAnsi="Helvetica"/>
          <w:i/>
          <w:spacing w:val="-10"/>
          <w:sz w:val="22"/>
          <w:szCs w:val="22"/>
        </w:rPr>
        <w:t xml:space="preserve"> </w:t>
      </w:r>
      <w:r w:rsidRPr="0029245E">
        <w:rPr>
          <w:rFonts w:ascii="Helvetica" w:hAnsi="Helvetica"/>
          <w:b/>
          <w:spacing w:val="-1"/>
          <w:sz w:val="22"/>
          <w:szCs w:val="22"/>
        </w:rPr>
        <w:t>279:</w:t>
      </w:r>
      <w:r w:rsidRPr="0029245E">
        <w:rPr>
          <w:rFonts w:ascii="Helvetica" w:hAnsi="Helvetica"/>
          <w:b/>
          <w:spacing w:val="-11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lastRenderedPageBreak/>
        <w:t>30236-30243.</w:t>
      </w:r>
    </w:p>
    <w:p w14:paraId="6EA94FE3" w14:textId="6AAEB682" w:rsidR="00D62D57" w:rsidRPr="0029245E" w:rsidRDefault="00D62D57" w:rsidP="00F44105">
      <w:pPr>
        <w:widowControl w:val="0"/>
        <w:numPr>
          <w:ilvl w:val="0"/>
          <w:numId w:val="4"/>
        </w:numPr>
        <w:tabs>
          <w:tab w:val="left" w:pos="686"/>
        </w:tabs>
        <w:ind w:left="639" w:right="179" w:hanging="268"/>
        <w:rPr>
          <w:rFonts w:ascii="Helvetica" w:eastAsia="Calibri" w:hAnsi="Helvetica" w:cs="Calibri"/>
          <w:sz w:val="22"/>
          <w:szCs w:val="22"/>
        </w:rPr>
      </w:pPr>
      <w:r w:rsidRPr="0029245E">
        <w:rPr>
          <w:rFonts w:ascii="Helvetica" w:hAnsi="Helvetica"/>
          <w:spacing w:val="-1"/>
          <w:sz w:val="22"/>
          <w:szCs w:val="22"/>
        </w:rPr>
        <w:t>Joo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Seok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Han</w:t>
      </w:r>
      <w:r w:rsidRPr="0029245E">
        <w:rPr>
          <w:rFonts w:ascii="Helvetica" w:hAnsi="Helvetica"/>
          <w:b/>
          <w:sz w:val="22"/>
          <w:szCs w:val="22"/>
        </w:rPr>
        <w:t>*</w:t>
      </w:r>
      <w:r w:rsidRPr="0029245E">
        <w:rPr>
          <w:rFonts w:ascii="Helvetica" w:hAnsi="Helvetica"/>
          <w:sz w:val="22"/>
          <w:szCs w:val="22"/>
        </w:rPr>
        <w:t>,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b/>
          <w:sz w:val="22"/>
          <w:szCs w:val="22"/>
        </w:rPr>
        <w:t>Sukhyun</w:t>
      </w:r>
      <w:r w:rsidRPr="0029245E">
        <w:rPr>
          <w:rFonts w:ascii="Helvetica" w:hAnsi="Helvetica"/>
          <w:b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b/>
          <w:spacing w:val="-1"/>
          <w:sz w:val="22"/>
          <w:szCs w:val="22"/>
        </w:rPr>
        <w:t>Kang*</w:t>
      </w:r>
      <w:r w:rsidRPr="0029245E">
        <w:rPr>
          <w:rFonts w:ascii="Helvetica" w:hAnsi="Helvetica"/>
          <w:spacing w:val="-1"/>
          <w:sz w:val="22"/>
          <w:szCs w:val="22"/>
        </w:rPr>
        <w:t>,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Ho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Lee,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Hak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Kyun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Kim,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and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Deog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Su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Hwang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(2003)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Sequential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binding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of</w:t>
      </w:r>
      <w:r w:rsidRPr="0029245E">
        <w:rPr>
          <w:rFonts w:ascii="Helvetica" w:hAnsi="Helvetica"/>
          <w:spacing w:val="75"/>
          <w:w w:val="9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SeqA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to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paired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hemi-methylated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GATC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sequences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mediates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formation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of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higher-order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complexes.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Journal</w:t>
      </w:r>
      <w:r w:rsidRPr="0029245E">
        <w:rPr>
          <w:rFonts w:ascii="Helvetica" w:hAnsi="Helvetica"/>
          <w:i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of</w:t>
      </w:r>
      <w:r w:rsidR="00F44105">
        <w:rPr>
          <w:rFonts w:ascii="Helvetica" w:hAnsi="Helvetica"/>
          <w:i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Biological</w:t>
      </w:r>
      <w:r w:rsidRPr="0029245E">
        <w:rPr>
          <w:rFonts w:ascii="Helvetica" w:hAnsi="Helvetica"/>
          <w:i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Chemistry</w:t>
      </w:r>
      <w:r w:rsidRPr="0029245E">
        <w:rPr>
          <w:rFonts w:ascii="Helvetica" w:hAnsi="Helvetica"/>
          <w:i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b/>
          <w:sz w:val="22"/>
          <w:szCs w:val="22"/>
        </w:rPr>
        <w:t>278</w:t>
      </w:r>
      <w:r w:rsidRPr="0029245E">
        <w:rPr>
          <w:rFonts w:ascii="Helvetica" w:hAnsi="Helvetica"/>
          <w:sz w:val="22"/>
          <w:szCs w:val="22"/>
        </w:rPr>
        <w:t>: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34983-34989.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b/>
          <w:sz w:val="22"/>
          <w:szCs w:val="22"/>
        </w:rPr>
        <w:t>(*equal</w:t>
      </w:r>
      <w:r w:rsidRPr="0029245E">
        <w:rPr>
          <w:rFonts w:ascii="Helvetica" w:hAnsi="Helvetica"/>
          <w:b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b/>
          <w:sz w:val="22"/>
          <w:szCs w:val="22"/>
        </w:rPr>
        <w:t>contribution</w:t>
      </w:r>
      <w:r w:rsidRPr="0029245E">
        <w:rPr>
          <w:rFonts w:ascii="Helvetica" w:hAnsi="Helvetica"/>
          <w:b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b/>
          <w:sz w:val="22"/>
          <w:szCs w:val="22"/>
        </w:rPr>
        <w:t>to</w:t>
      </w:r>
      <w:r w:rsidRPr="0029245E">
        <w:rPr>
          <w:rFonts w:ascii="Helvetica" w:hAnsi="Helvetica"/>
          <w:b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b/>
          <w:sz w:val="22"/>
          <w:szCs w:val="22"/>
        </w:rPr>
        <w:t>this</w:t>
      </w:r>
      <w:r w:rsidRPr="0029245E">
        <w:rPr>
          <w:rFonts w:ascii="Helvetica" w:hAnsi="Helvetica"/>
          <w:b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b/>
          <w:sz w:val="22"/>
          <w:szCs w:val="22"/>
        </w:rPr>
        <w:t>work)</w:t>
      </w:r>
    </w:p>
    <w:p w14:paraId="706AB87D" w14:textId="77777777" w:rsidR="00D62D57" w:rsidRPr="0029245E" w:rsidRDefault="00D62D57" w:rsidP="00F44105">
      <w:pPr>
        <w:widowControl w:val="0"/>
        <w:numPr>
          <w:ilvl w:val="0"/>
          <w:numId w:val="4"/>
        </w:numPr>
        <w:tabs>
          <w:tab w:val="left" w:pos="686"/>
        </w:tabs>
        <w:ind w:left="639" w:right="179"/>
        <w:rPr>
          <w:rFonts w:ascii="Helvetica" w:eastAsia="Calibri" w:hAnsi="Helvetica" w:cs="Calibri"/>
          <w:sz w:val="22"/>
          <w:szCs w:val="22"/>
        </w:rPr>
      </w:pPr>
      <w:r w:rsidRPr="0029245E">
        <w:rPr>
          <w:rFonts w:ascii="Helvetica" w:hAnsi="Helvetica"/>
          <w:b/>
          <w:sz w:val="22"/>
          <w:szCs w:val="22"/>
        </w:rPr>
        <w:t>Sukhyun</w:t>
      </w:r>
      <w:r w:rsidRPr="0029245E">
        <w:rPr>
          <w:rFonts w:ascii="Helvetica" w:hAnsi="Helvetica"/>
          <w:b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b/>
          <w:spacing w:val="-1"/>
          <w:sz w:val="22"/>
          <w:szCs w:val="22"/>
        </w:rPr>
        <w:t>Kang</w:t>
      </w:r>
      <w:r w:rsidRPr="0029245E">
        <w:rPr>
          <w:rFonts w:ascii="Helvetica" w:hAnsi="Helvetica"/>
          <w:spacing w:val="-1"/>
          <w:sz w:val="22"/>
          <w:szCs w:val="22"/>
        </w:rPr>
        <w:t>,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Joo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Seok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Han,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Jong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Hoon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Park,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Kirsten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Skarstad,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and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Deog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Su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Hwang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(2003)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SeqA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protein</w:t>
      </w:r>
      <w:r w:rsidRPr="0029245E">
        <w:rPr>
          <w:rFonts w:ascii="Helvetica" w:hAnsi="Helvetica"/>
          <w:spacing w:val="61"/>
          <w:w w:val="9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stimulates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the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relaxing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and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decatenating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activities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of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topoisomerase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IV.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Journal</w:t>
      </w:r>
      <w:r w:rsidRPr="0029245E">
        <w:rPr>
          <w:rFonts w:ascii="Helvetica" w:hAnsi="Helvetica"/>
          <w:i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of</w:t>
      </w:r>
      <w:r w:rsidRPr="0029245E">
        <w:rPr>
          <w:rFonts w:ascii="Helvetica" w:hAnsi="Helvetica"/>
          <w:i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Biological</w:t>
      </w:r>
      <w:r w:rsidRPr="0029245E">
        <w:rPr>
          <w:rFonts w:ascii="Helvetica" w:hAnsi="Helvetica"/>
          <w:i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Chemistry</w:t>
      </w:r>
      <w:r w:rsidRPr="0029245E">
        <w:rPr>
          <w:rFonts w:ascii="Helvetica" w:hAnsi="Helvetica"/>
          <w:i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b/>
          <w:sz w:val="22"/>
          <w:szCs w:val="22"/>
        </w:rPr>
        <w:t>278</w:t>
      </w:r>
      <w:r w:rsidRPr="0029245E">
        <w:rPr>
          <w:rFonts w:ascii="Helvetica" w:hAnsi="Helvetica"/>
          <w:sz w:val="22"/>
          <w:szCs w:val="22"/>
        </w:rPr>
        <w:t>:</w:t>
      </w:r>
      <w:r w:rsidRPr="0029245E">
        <w:rPr>
          <w:rFonts w:ascii="Helvetica" w:hAnsi="Helvetica"/>
          <w:spacing w:val="79"/>
          <w:w w:val="9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48799-48785.</w:t>
      </w:r>
    </w:p>
    <w:p w14:paraId="49348B85" w14:textId="77777777" w:rsidR="00D62D57" w:rsidRPr="0029245E" w:rsidRDefault="00D62D57" w:rsidP="00F44105">
      <w:pPr>
        <w:pStyle w:val="ad"/>
        <w:numPr>
          <w:ilvl w:val="0"/>
          <w:numId w:val="4"/>
        </w:numPr>
        <w:tabs>
          <w:tab w:val="left" w:pos="685"/>
        </w:tabs>
        <w:ind w:left="639" w:right="319"/>
        <w:rPr>
          <w:rFonts w:ascii="Helvetica" w:hAnsi="Helvetica"/>
          <w:sz w:val="22"/>
          <w:szCs w:val="22"/>
        </w:rPr>
      </w:pPr>
      <w:r w:rsidRPr="0029245E">
        <w:rPr>
          <w:rFonts w:ascii="Helvetica" w:hAnsi="Helvetica"/>
          <w:spacing w:val="-1"/>
          <w:sz w:val="22"/>
          <w:szCs w:val="22"/>
        </w:rPr>
        <w:t>Sung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Hun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Bae,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Hae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Kap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Cheong,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Chaejoon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Cheong,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b/>
          <w:sz w:val="22"/>
          <w:szCs w:val="22"/>
        </w:rPr>
        <w:t>Sukhyun</w:t>
      </w:r>
      <w:r w:rsidRPr="0029245E">
        <w:rPr>
          <w:rFonts w:ascii="Helvetica" w:hAnsi="Helvetica"/>
          <w:b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b/>
          <w:spacing w:val="-1"/>
          <w:sz w:val="22"/>
          <w:szCs w:val="22"/>
        </w:rPr>
        <w:t>Kang</w:t>
      </w:r>
      <w:r w:rsidRPr="0029245E">
        <w:rPr>
          <w:rFonts w:ascii="Helvetica" w:hAnsi="Helvetica"/>
          <w:spacing w:val="-1"/>
          <w:sz w:val="22"/>
          <w:szCs w:val="22"/>
        </w:rPr>
        <w:t>,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Deog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Su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Hwang,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and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Byeong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Seok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Choi</w:t>
      </w:r>
      <w:r w:rsidRPr="0029245E">
        <w:rPr>
          <w:rFonts w:ascii="Helvetica" w:hAnsi="Helvetica"/>
          <w:spacing w:val="87"/>
          <w:w w:val="9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(2003)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Structure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and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dynamics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of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hemimethylated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GATC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sites: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Implications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for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DNA-SeqA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recognition.</w:t>
      </w:r>
      <w:r w:rsidRPr="0029245E">
        <w:rPr>
          <w:rFonts w:ascii="Helvetica" w:hAnsi="Helvetica"/>
          <w:spacing w:val="111"/>
          <w:w w:val="99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Journal</w:t>
      </w:r>
      <w:r w:rsidRPr="0029245E">
        <w:rPr>
          <w:rFonts w:ascii="Helvetica" w:hAnsi="Helvetica"/>
          <w:i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of</w:t>
      </w:r>
      <w:r w:rsidRPr="0029245E">
        <w:rPr>
          <w:rFonts w:ascii="Helvetica" w:hAnsi="Helvetica"/>
          <w:i/>
          <w:spacing w:val="-9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Biological</w:t>
      </w:r>
      <w:r w:rsidRPr="0029245E">
        <w:rPr>
          <w:rFonts w:ascii="Helvetica" w:hAnsi="Helvetica"/>
          <w:i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Chemistry</w:t>
      </w:r>
      <w:r w:rsidRPr="0029245E">
        <w:rPr>
          <w:rFonts w:ascii="Helvetica" w:hAnsi="Helvetica"/>
          <w:i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b/>
          <w:spacing w:val="-1"/>
          <w:sz w:val="22"/>
          <w:szCs w:val="22"/>
        </w:rPr>
        <w:t>278</w:t>
      </w:r>
      <w:r w:rsidRPr="0029245E">
        <w:rPr>
          <w:rFonts w:ascii="Helvetica" w:hAnsi="Helvetica"/>
          <w:spacing w:val="-1"/>
          <w:sz w:val="22"/>
          <w:szCs w:val="22"/>
        </w:rPr>
        <w:t>:</w:t>
      </w:r>
      <w:r w:rsidRPr="0029245E">
        <w:rPr>
          <w:rFonts w:ascii="Helvetica" w:hAnsi="Helvetica"/>
          <w:spacing w:val="-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45987-45993.</w:t>
      </w:r>
    </w:p>
    <w:p w14:paraId="7FD94DBF" w14:textId="77777777" w:rsidR="00D62D57" w:rsidRPr="0029245E" w:rsidRDefault="00D62D57" w:rsidP="00F44105">
      <w:pPr>
        <w:widowControl w:val="0"/>
        <w:numPr>
          <w:ilvl w:val="0"/>
          <w:numId w:val="4"/>
        </w:numPr>
        <w:tabs>
          <w:tab w:val="left" w:pos="685"/>
        </w:tabs>
        <w:ind w:left="639" w:right="1007"/>
        <w:rPr>
          <w:rFonts w:ascii="Helvetica" w:eastAsia="Calibri" w:hAnsi="Helvetica" w:cs="Calibri"/>
          <w:sz w:val="22"/>
          <w:szCs w:val="22"/>
        </w:rPr>
      </w:pPr>
      <w:r w:rsidRPr="0029245E">
        <w:rPr>
          <w:rFonts w:ascii="Helvetica" w:hAnsi="Helvetica"/>
          <w:sz w:val="22"/>
          <w:szCs w:val="22"/>
        </w:rPr>
        <w:t>Ho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Lee,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b/>
          <w:sz w:val="22"/>
          <w:szCs w:val="22"/>
        </w:rPr>
        <w:t>Sukhyn</w:t>
      </w:r>
      <w:r w:rsidRPr="0029245E">
        <w:rPr>
          <w:rFonts w:ascii="Helvetica" w:hAnsi="Helvetica"/>
          <w:b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b/>
          <w:spacing w:val="-1"/>
          <w:sz w:val="22"/>
          <w:szCs w:val="22"/>
        </w:rPr>
        <w:t>Kang</w:t>
      </w:r>
      <w:r w:rsidRPr="0029245E">
        <w:rPr>
          <w:rFonts w:ascii="Helvetica" w:hAnsi="Helvetica"/>
          <w:spacing w:val="-1"/>
          <w:sz w:val="22"/>
          <w:szCs w:val="22"/>
        </w:rPr>
        <w:t>,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Sung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Hun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Bae,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Byeong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Seok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Choi,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and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Deog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Su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Hwang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(2001)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SeqA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protein</w:t>
      </w:r>
      <w:r w:rsidRPr="0029245E">
        <w:rPr>
          <w:rFonts w:ascii="Helvetica" w:hAnsi="Helvetica"/>
          <w:spacing w:val="77"/>
          <w:w w:val="9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aggregation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is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necessary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for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SeqA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function.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Journal</w:t>
      </w:r>
      <w:r w:rsidRPr="0029245E">
        <w:rPr>
          <w:rFonts w:ascii="Helvetica" w:hAnsi="Helvetica"/>
          <w:i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of</w:t>
      </w:r>
      <w:r w:rsidRPr="0029245E">
        <w:rPr>
          <w:rFonts w:ascii="Helvetica" w:hAnsi="Helvetica"/>
          <w:i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Biological</w:t>
      </w:r>
      <w:r w:rsidRPr="0029245E">
        <w:rPr>
          <w:rFonts w:ascii="Helvetica" w:hAnsi="Helvetica"/>
          <w:i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Chemistry</w:t>
      </w:r>
      <w:r w:rsidRPr="0029245E">
        <w:rPr>
          <w:rFonts w:ascii="Helvetica" w:hAnsi="Helvetica"/>
          <w:i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b/>
          <w:sz w:val="22"/>
          <w:szCs w:val="22"/>
        </w:rPr>
        <w:t>276</w:t>
      </w:r>
      <w:r w:rsidRPr="0029245E">
        <w:rPr>
          <w:rFonts w:ascii="Helvetica" w:hAnsi="Helvetica"/>
          <w:sz w:val="22"/>
          <w:szCs w:val="22"/>
        </w:rPr>
        <w:t>: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34600-34606.</w:t>
      </w:r>
    </w:p>
    <w:p w14:paraId="4E888FD2" w14:textId="77777777" w:rsidR="00D62D57" w:rsidRPr="0029245E" w:rsidRDefault="00D62D57" w:rsidP="00F44105">
      <w:pPr>
        <w:widowControl w:val="0"/>
        <w:numPr>
          <w:ilvl w:val="0"/>
          <w:numId w:val="4"/>
        </w:numPr>
        <w:tabs>
          <w:tab w:val="left" w:pos="685"/>
        </w:tabs>
        <w:ind w:left="639" w:right="433"/>
        <w:rPr>
          <w:rFonts w:ascii="Helvetica" w:eastAsia="Calibri" w:hAnsi="Helvetica" w:cs="Calibri"/>
          <w:sz w:val="22"/>
          <w:szCs w:val="22"/>
        </w:rPr>
      </w:pPr>
      <w:r w:rsidRPr="0029245E">
        <w:rPr>
          <w:rFonts w:ascii="Helvetica" w:hAnsi="Helvetica"/>
          <w:sz w:val="22"/>
          <w:szCs w:val="22"/>
        </w:rPr>
        <w:t>Ho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Lee,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Hak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Kyun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Kim,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b/>
          <w:sz w:val="22"/>
          <w:szCs w:val="22"/>
        </w:rPr>
        <w:t>Sukhyun</w:t>
      </w:r>
      <w:r w:rsidRPr="0029245E">
        <w:rPr>
          <w:rFonts w:ascii="Helvetica" w:hAnsi="Helvetica"/>
          <w:b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b/>
          <w:spacing w:val="-1"/>
          <w:sz w:val="22"/>
          <w:szCs w:val="22"/>
        </w:rPr>
        <w:t>Kang</w:t>
      </w:r>
      <w:r w:rsidRPr="0029245E">
        <w:rPr>
          <w:rFonts w:ascii="Helvetica" w:hAnsi="Helvetica"/>
          <w:spacing w:val="-1"/>
          <w:sz w:val="22"/>
          <w:szCs w:val="22"/>
        </w:rPr>
        <w:t>,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Choo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Bong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Hong,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Jeongbin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Yim,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and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Deog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Su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Hwang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(2001)</w:t>
      </w:r>
      <w:r w:rsidRPr="0029245E">
        <w:rPr>
          <w:rFonts w:ascii="Helvetica" w:hAnsi="Helvetica"/>
          <w:spacing w:val="56"/>
          <w:w w:val="9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Expression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of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the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seqA</w:t>
      </w:r>
      <w:r w:rsidRPr="0029245E">
        <w:rPr>
          <w:rFonts w:ascii="Helvetica" w:hAnsi="Helvetica"/>
          <w:i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gene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1"/>
          <w:sz w:val="22"/>
          <w:szCs w:val="22"/>
        </w:rPr>
        <w:t>is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negatively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modulated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by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the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HU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protein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in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Escherichia</w:t>
      </w:r>
      <w:r w:rsidRPr="0029245E">
        <w:rPr>
          <w:rFonts w:ascii="Helvetica" w:hAnsi="Helvetica"/>
          <w:i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coli.</w:t>
      </w:r>
      <w:r w:rsidRPr="0029245E">
        <w:rPr>
          <w:rFonts w:ascii="Helvetica" w:hAnsi="Helvetica"/>
          <w:i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Molecular</w:t>
      </w:r>
      <w:r w:rsidRPr="0029245E">
        <w:rPr>
          <w:rFonts w:ascii="Helvetica" w:hAnsi="Helvetica"/>
          <w:i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and</w:t>
      </w:r>
      <w:r w:rsidRPr="0029245E">
        <w:rPr>
          <w:rFonts w:ascii="Helvetica" w:hAnsi="Helvetica"/>
          <w:i/>
          <w:spacing w:val="99"/>
          <w:w w:val="99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General</w:t>
      </w:r>
      <w:r w:rsidRPr="0029245E">
        <w:rPr>
          <w:rFonts w:ascii="Helvetica" w:hAnsi="Helvetica"/>
          <w:i/>
          <w:spacing w:val="-9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Genetics.</w:t>
      </w:r>
      <w:r w:rsidRPr="0029245E">
        <w:rPr>
          <w:rFonts w:ascii="Helvetica" w:hAnsi="Helvetica"/>
          <w:i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b/>
          <w:spacing w:val="-1"/>
          <w:sz w:val="22"/>
          <w:szCs w:val="22"/>
        </w:rPr>
        <w:t>264</w:t>
      </w:r>
      <w:r w:rsidRPr="0029245E">
        <w:rPr>
          <w:rFonts w:ascii="Helvetica" w:hAnsi="Helvetica"/>
          <w:spacing w:val="-1"/>
          <w:sz w:val="22"/>
          <w:szCs w:val="22"/>
        </w:rPr>
        <w:t>: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931-935.</w:t>
      </w:r>
    </w:p>
    <w:p w14:paraId="680259CE" w14:textId="77777777" w:rsidR="00D62D57" w:rsidRPr="006474AE" w:rsidRDefault="00D62D57" w:rsidP="00F44105">
      <w:pPr>
        <w:widowControl w:val="0"/>
        <w:numPr>
          <w:ilvl w:val="0"/>
          <w:numId w:val="4"/>
        </w:numPr>
        <w:tabs>
          <w:tab w:val="left" w:pos="685"/>
        </w:tabs>
        <w:ind w:left="639" w:right="319"/>
        <w:rPr>
          <w:rFonts w:ascii="Helvetica" w:eastAsia="Calibri" w:hAnsi="Helvetica" w:cs="Calibri"/>
          <w:sz w:val="22"/>
          <w:szCs w:val="22"/>
        </w:rPr>
      </w:pPr>
      <w:r w:rsidRPr="0029245E">
        <w:rPr>
          <w:rFonts w:ascii="Helvetica" w:hAnsi="Helvetica"/>
          <w:b/>
          <w:sz w:val="22"/>
          <w:szCs w:val="22"/>
        </w:rPr>
        <w:t>Sukhyun</w:t>
      </w:r>
      <w:r w:rsidRPr="0029245E">
        <w:rPr>
          <w:rFonts w:ascii="Helvetica" w:hAnsi="Helvetica"/>
          <w:b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b/>
          <w:spacing w:val="-1"/>
          <w:sz w:val="22"/>
          <w:szCs w:val="22"/>
        </w:rPr>
        <w:t>Kang</w:t>
      </w:r>
      <w:r w:rsidRPr="0029245E">
        <w:rPr>
          <w:rFonts w:ascii="Helvetica" w:hAnsi="Helvetica"/>
          <w:spacing w:val="-1"/>
          <w:sz w:val="22"/>
          <w:szCs w:val="22"/>
        </w:rPr>
        <w:t>,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Ho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Lee,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Joo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Seok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Han,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and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Deog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Su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Hwang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(1999)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Interaction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of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SeqA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1"/>
          <w:sz w:val="22"/>
          <w:szCs w:val="22"/>
        </w:rPr>
        <w:t>and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Dam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methylase</w:t>
      </w:r>
      <w:r w:rsidRPr="0029245E">
        <w:rPr>
          <w:rFonts w:ascii="Helvetica" w:hAnsi="Helvetica"/>
          <w:spacing w:val="79"/>
          <w:w w:val="99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on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the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hemimethylated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origin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of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Escherichia</w:t>
      </w:r>
      <w:r w:rsidRPr="0029245E">
        <w:rPr>
          <w:rFonts w:ascii="Helvetica" w:hAnsi="Helvetica"/>
          <w:i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coli</w:t>
      </w:r>
      <w:r w:rsidRPr="0029245E">
        <w:rPr>
          <w:rFonts w:ascii="Helvetica" w:hAnsi="Helvetica"/>
          <w:i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chromosomal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DNA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replication.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Journal</w:t>
      </w:r>
      <w:r w:rsidRPr="0029245E">
        <w:rPr>
          <w:rFonts w:ascii="Helvetica" w:hAnsi="Helvetica"/>
          <w:i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of</w:t>
      </w:r>
      <w:r w:rsidRPr="0029245E">
        <w:rPr>
          <w:rFonts w:ascii="Helvetica" w:hAnsi="Helvetica"/>
          <w:i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Biological</w:t>
      </w:r>
      <w:r w:rsidRPr="0029245E">
        <w:rPr>
          <w:rFonts w:ascii="Helvetica" w:hAnsi="Helvetica"/>
          <w:i/>
          <w:spacing w:val="93"/>
          <w:w w:val="99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Chemistry</w:t>
      </w:r>
      <w:r w:rsidRPr="0029245E">
        <w:rPr>
          <w:rFonts w:ascii="Helvetica" w:hAnsi="Helvetica"/>
          <w:i/>
          <w:spacing w:val="-10"/>
          <w:sz w:val="22"/>
          <w:szCs w:val="22"/>
        </w:rPr>
        <w:t xml:space="preserve"> </w:t>
      </w:r>
      <w:r w:rsidRPr="0029245E">
        <w:rPr>
          <w:rFonts w:ascii="Helvetica" w:hAnsi="Helvetica"/>
          <w:b/>
          <w:spacing w:val="-1"/>
          <w:sz w:val="22"/>
          <w:szCs w:val="22"/>
        </w:rPr>
        <w:t>274</w:t>
      </w:r>
      <w:r w:rsidRPr="0029245E">
        <w:rPr>
          <w:rFonts w:ascii="Helvetica" w:hAnsi="Helvetica"/>
          <w:spacing w:val="-1"/>
          <w:sz w:val="22"/>
          <w:szCs w:val="22"/>
        </w:rPr>
        <w:t>:</w:t>
      </w:r>
      <w:r w:rsidRPr="0029245E">
        <w:rPr>
          <w:rFonts w:ascii="Helvetica" w:hAnsi="Helvetica"/>
          <w:spacing w:val="-12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11463-11</w:t>
      </w:r>
    </w:p>
    <w:p w14:paraId="3D3C30F7" w14:textId="77777777" w:rsidR="00D62D57" w:rsidRDefault="00D62D57" w:rsidP="00F44105">
      <w:pPr>
        <w:widowControl w:val="0"/>
        <w:tabs>
          <w:tab w:val="left" w:pos="685"/>
        </w:tabs>
        <w:ind w:right="319"/>
        <w:rPr>
          <w:rFonts w:ascii="Helvetica" w:hAnsi="Helvetica"/>
          <w:spacing w:val="-1"/>
          <w:sz w:val="22"/>
          <w:szCs w:val="22"/>
        </w:rPr>
      </w:pPr>
    </w:p>
    <w:p w14:paraId="492F5A9B" w14:textId="77777777" w:rsidR="00D62D57" w:rsidRPr="0029245E" w:rsidRDefault="00D62D57" w:rsidP="00F44105">
      <w:pPr>
        <w:pStyle w:val="1"/>
        <w:spacing w:before="39"/>
        <w:ind w:left="0"/>
        <w:rPr>
          <w:rFonts w:ascii="Helvetica" w:hAnsi="Helvetica"/>
          <w:b w:val="0"/>
          <w:bCs w:val="0"/>
          <w:i w:val="0"/>
          <w:sz w:val="22"/>
          <w:szCs w:val="22"/>
          <w:u w:val="none"/>
        </w:rPr>
      </w:pPr>
      <w:r w:rsidRPr="0029245E">
        <w:rPr>
          <w:rFonts w:ascii="Helvetica" w:hAnsi="Helvetica"/>
          <w:spacing w:val="-1"/>
          <w:sz w:val="22"/>
          <w:szCs w:val="22"/>
          <w:u w:val="thick" w:color="000000"/>
        </w:rPr>
        <w:t>Invited</w:t>
      </w:r>
      <w:r w:rsidRPr="0029245E">
        <w:rPr>
          <w:rFonts w:ascii="Helvetica" w:hAnsi="Helvetica"/>
          <w:spacing w:val="-6"/>
          <w:sz w:val="22"/>
          <w:szCs w:val="22"/>
          <w:u w:val="thick" w:color="000000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  <w:u w:val="thick" w:color="000000"/>
        </w:rPr>
        <w:t>Talks</w:t>
      </w:r>
    </w:p>
    <w:p w14:paraId="38B3D535" w14:textId="77777777" w:rsidR="00D62D57" w:rsidRPr="0029245E" w:rsidRDefault="00D62D57" w:rsidP="00F44105">
      <w:pPr>
        <w:spacing w:before="1"/>
        <w:rPr>
          <w:rFonts w:ascii="Helvetica" w:eastAsia="Calibri" w:hAnsi="Helvetica" w:cs="Calibri"/>
          <w:b/>
          <w:bCs/>
          <w:i/>
          <w:sz w:val="22"/>
          <w:szCs w:val="22"/>
        </w:rPr>
      </w:pPr>
    </w:p>
    <w:p w14:paraId="271A386C" w14:textId="7C977730" w:rsidR="00F44105" w:rsidRPr="00F44105" w:rsidRDefault="00F44105" w:rsidP="00F44105">
      <w:pPr>
        <w:pStyle w:val="ad"/>
        <w:spacing w:before="59"/>
        <w:ind w:leftChars="121" w:left="748" w:hangingChars="210" w:hanging="458"/>
        <w:rPr>
          <w:rFonts w:ascii="Helvetica" w:eastAsiaTheme="minorEastAsia" w:hAnsi="Helvetica"/>
          <w:spacing w:val="-1"/>
          <w:sz w:val="22"/>
          <w:szCs w:val="22"/>
          <w:lang w:eastAsia="ko-KR"/>
        </w:rPr>
      </w:pPr>
      <w:r>
        <w:rPr>
          <w:rFonts w:ascii="Helvetica" w:eastAsiaTheme="minorEastAsia" w:hAnsi="Helvetica" w:hint="eastAsia"/>
          <w:b/>
          <w:spacing w:val="-1"/>
          <w:sz w:val="22"/>
          <w:szCs w:val="22"/>
          <w:lang w:eastAsia="ko-KR"/>
        </w:rPr>
        <w:t>2017</w:t>
      </w:r>
      <w:r>
        <w:rPr>
          <w:rFonts w:ascii="Helvetica" w:eastAsiaTheme="minorEastAsia" w:hAnsi="Helvetica"/>
          <w:spacing w:val="-1"/>
          <w:sz w:val="22"/>
          <w:szCs w:val="22"/>
          <w:lang w:eastAsia="ko-KR"/>
        </w:rPr>
        <w:t xml:space="preserve"> </w:t>
      </w:r>
      <w:r>
        <w:rPr>
          <w:rFonts w:ascii="Helvetica" w:eastAsiaTheme="minorEastAsia" w:hAnsi="Helvetica" w:hint="eastAsia"/>
          <w:spacing w:val="-1"/>
          <w:sz w:val="22"/>
          <w:szCs w:val="22"/>
          <w:lang w:eastAsia="ko-KR"/>
        </w:rPr>
        <w:t>R</w:t>
      </w:r>
      <w:r>
        <w:rPr>
          <w:rFonts w:ascii="Helvetica" w:eastAsiaTheme="minorEastAsia" w:hAnsi="Helvetica"/>
          <w:spacing w:val="-1"/>
          <w:sz w:val="22"/>
          <w:szCs w:val="22"/>
          <w:lang w:eastAsia="ko-KR"/>
        </w:rPr>
        <w:t xml:space="preserve">esearch center for biomolecules and biosystems symposium 2017, Chung-Ang University, Korea “Human ATAD5 forms dual function complex to turn off PCNA activities” </w:t>
      </w:r>
    </w:p>
    <w:p w14:paraId="6607377B" w14:textId="54F0708A" w:rsidR="00D62D57" w:rsidRPr="0029245E" w:rsidRDefault="00D62D57" w:rsidP="00F44105">
      <w:pPr>
        <w:pStyle w:val="ad"/>
        <w:spacing w:before="59"/>
        <w:ind w:leftChars="121" w:left="739" w:hangingChars="210" w:hanging="449"/>
        <w:rPr>
          <w:rFonts w:ascii="Helvetica" w:hAnsi="Helvetica"/>
          <w:sz w:val="22"/>
          <w:szCs w:val="22"/>
        </w:rPr>
      </w:pPr>
      <w:r w:rsidRPr="0029245E">
        <w:rPr>
          <w:rFonts w:ascii="Helvetica" w:hAnsi="Helvetica"/>
          <w:b/>
          <w:spacing w:val="-1"/>
          <w:sz w:val="22"/>
          <w:szCs w:val="22"/>
        </w:rPr>
        <w:t>2003</w:t>
      </w:r>
      <w:r w:rsidRPr="0029245E">
        <w:rPr>
          <w:rFonts w:ascii="Helvetica" w:hAnsi="Helvetica"/>
          <w:b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Korean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Society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for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Molecular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Biology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and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Cellular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Biology,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Korea</w:t>
      </w:r>
      <w:r w:rsidRPr="0029245E">
        <w:rPr>
          <w:rFonts w:ascii="Helvetica" w:hAnsi="Helvetica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"SeqA,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a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Hemi-methylated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DNA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Binding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Protein,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Stimulates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Topoisomerase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IV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to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Facilitate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Chromosomal</w:t>
      </w:r>
      <w:r w:rsidRPr="0029245E">
        <w:rPr>
          <w:rFonts w:ascii="Helvetica" w:hAnsi="Helvetica"/>
          <w:spacing w:val="119"/>
          <w:w w:val="9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Replication"</w:t>
      </w:r>
    </w:p>
    <w:p w14:paraId="3DE852BC" w14:textId="77777777" w:rsidR="00D62D57" w:rsidRPr="0029245E" w:rsidRDefault="00D62D57" w:rsidP="00F44105">
      <w:pPr>
        <w:pStyle w:val="ad"/>
        <w:ind w:left="739" w:right="227" w:hanging="449"/>
        <w:rPr>
          <w:rFonts w:ascii="Helvetica" w:hAnsi="Helvetica"/>
          <w:sz w:val="22"/>
          <w:szCs w:val="22"/>
        </w:rPr>
      </w:pPr>
      <w:r w:rsidRPr="0029245E">
        <w:rPr>
          <w:rFonts w:ascii="Helvetica" w:hAnsi="Helvetica"/>
          <w:b/>
          <w:spacing w:val="-1"/>
          <w:sz w:val="22"/>
          <w:szCs w:val="22"/>
        </w:rPr>
        <w:t>1999</w:t>
      </w:r>
      <w:r w:rsidRPr="0029245E">
        <w:rPr>
          <w:rFonts w:ascii="Helvetica" w:hAnsi="Helvetica"/>
          <w:b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Japan-Korea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Symposium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on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Molecular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Biology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(The</w:t>
      </w:r>
      <w:r w:rsidRPr="0029245E">
        <w:rPr>
          <w:rFonts w:ascii="Helvetica" w:hAnsi="Helvetica"/>
          <w:spacing w:val="-9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6th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IMSUT-MBG/SNU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Symposium),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Japan</w:t>
      </w:r>
      <w:r w:rsidRPr="0029245E">
        <w:rPr>
          <w:rFonts w:ascii="Helvetica" w:hAnsi="Helvetica"/>
          <w:spacing w:val="97"/>
          <w:w w:val="9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"Interaction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of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SeqA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and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Dam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methylase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on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the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hemimethylated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origin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of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E.</w:t>
      </w:r>
      <w:r w:rsidRPr="0029245E">
        <w:rPr>
          <w:rFonts w:ascii="Helvetica" w:hAnsi="Helvetica"/>
          <w:i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coli</w:t>
      </w:r>
      <w:r w:rsidRPr="0029245E">
        <w:rPr>
          <w:rFonts w:ascii="Helvetica" w:hAnsi="Helvetica"/>
          <w:i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chromosomal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DNA"</w:t>
      </w:r>
    </w:p>
    <w:p w14:paraId="14BAC31A" w14:textId="77777777" w:rsidR="00D62D57" w:rsidRPr="0029245E" w:rsidRDefault="00D62D57" w:rsidP="00D62D57">
      <w:pPr>
        <w:spacing w:before="1"/>
        <w:rPr>
          <w:rFonts w:ascii="Helvetica" w:eastAsia="Calibri" w:hAnsi="Helvetica" w:cs="Calibri"/>
          <w:sz w:val="22"/>
          <w:szCs w:val="22"/>
        </w:rPr>
      </w:pPr>
    </w:p>
    <w:p w14:paraId="5BDB76E3" w14:textId="77777777" w:rsidR="00D62D57" w:rsidRPr="0029245E" w:rsidRDefault="00D62D57" w:rsidP="00D62D57">
      <w:pPr>
        <w:pStyle w:val="1"/>
        <w:ind w:left="111"/>
        <w:rPr>
          <w:rFonts w:ascii="Helvetica" w:hAnsi="Helvetica"/>
          <w:b w:val="0"/>
          <w:bCs w:val="0"/>
          <w:i w:val="0"/>
          <w:sz w:val="22"/>
          <w:szCs w:val="22"/>
          <w:u w:val="none"/>
        </w:rPr>
      </w:pPr>
      <w:r w:rsidRPr="0029245E">
        <w:rPr>
          <w:rFonts w:ascii="Helvetica" w:hAnsi="Helvetica"/>
          <w:spacing w:val="-1"/>
          <w:sz w:val="22"/>
          <w:szCs w:val="22"/>
          <w:u w:val="thick" w:color="000000"/>
        </w:rPr>
        <w:t>Poster</w:t>
      </w:r>
      <w:r w:rsidRPr="0029245E">
        <w:rPr>
          <w:rFonts w:ascii="Helvetica" w:hAnsi="Helvetica"/>
          <w:spacing w:val="-7"/>
          <w:sz w:val="22"/>
          <w:szCs w:val="22"/>
          <w:u w:val="thick" w:color="000000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  <w:u w:val="thick" w:color="000000"/>
        </w:rPr>
        <w:t>Presentation</w:t>
      </w:r>
    </w:p>
    <w:p w14:paraId="0D6CD662" w14:textId="77777777" w:rsidR="00D62D57" w:rsidRPr="0029245E" w:rsidRDefault="00D62D57" w:rsidP="00D62D57">
      <w:pPr>
        <w:spacing w:before="12"/>
        <w:rPr>
          <w:rFonts w:ascii="Helvetica" w:eastAsia="Calibri" w:hAnsi="Helvetica" w:cs="Calibri"/>
          <w:b/>
          <w:bCs/>
          <w:i/>
          <w:sz w:val="22"/>
          <w:szCs w:val="22"/>
        </w:rPr>
      </w:pPr>
    </w:p>
    <w:p w14:paraId="6571B095" w14:textId="1ACF646D" w:rsidR="008112B1" w:rsidRPr="008112B1" w:rsidRDefault="008112B1" w:rsidP="008112B1">
      <w:pPr>
        <w:pStyle w:val="ad"/>
        <w:spacing w:before="59"/>
        <w:ind w:left="739" w:right="928" w:hanging="449"/>
        <w:rPr>
          <w:rFonts w:ascii="Helvetica" w:hAnsi="Helvetica"/>
          <w:sz w:val="22"/>
          <w:szCs w:val="22"/>
        </w:rPr>
      </w:pPr>
      <w:r w:rsidRPr="008112B1">
        <w:rPr>
          <w:rFonts w:ascii="Helvetica" w:hAnsi="Helvetica"/>
          <w:b/>
          <w:spacing w:val="-6"/>
          <w:sz w:val="22"/>
          <w:szCs w:val="22"/>
        </w:rPr>
        <w:t>2017</w:t>
      </w:r>
      <w:r w:rsidRPr="008112B1">
        <w:rPr>
          <w:rFonts w:ascii="Helvetica" w:hAnsi="Helvetica"/>
          <w:spacing w:val="-6"/>
          <w:sz w:val="22"/>
          <w:szCs w:val="22"/>
        </w:rPr>
        <w:t xml:space="preserve"> Eukaryotic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8112B1">
        <w:rPr>
          <w:rFonts w:ascii="Helvetica" w:hAnsi="Helvetica"/>
          <w:spacing w:val="-6"/>
          <w:sz w:val="22"/>
          <w:szCs w:val="22"/>
        </w:rPr>
        <w:t>DNA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8112B1">
        <w:rPr>
          <w:rFonts w:ascii="Helvetica" w:hAnsi="Helvetica"/>
          <w:spacing w:val="-6"/>
          <w:sz w:val="22"/>
          <w:szCs w:val="22"/>
        </w:rPr>
        <w:t>Replication and Genome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8112B1">
        <w:rPr>
          <w:rFonts w:ascii="Helvetica" w:hAnsi="Helvetica"/>
          <w:spacing w:val="-6"/>
          <w:sz w:val="22"/>
          <w:szCs w:val="22"/>
        </w:rPr>
        <w:t>Maintenance, Cold Spring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="00F44105">
        <w:rPr>
          <w:rFonts w:ascii="Helvetica" w:hAnsi="Helvetica"/>
          <w:spacing w:val="-6"/>
          <w:sz w:val="22"/>
          <w:szCs w:val="22"/>
        </w:rPr>
        <w:t>Harbor, USA "Human ATAD5 f</w:t>
      </w:r>
      <w:r w:rsidRPr="008112B1">
        <w:rPr>
          <w:rFonts w:ascii="Helvetica" w:hAnsi="Helvetica"/>
          <w:spacing w:val="-6"/>
          <w:sz w:val="22"/>
          <w:szCs w:val="22"/>
        </w:rPr>
        <w:t>orms dual function complex to turn off PCNA activities</w:t>
      </w:r>
      <w:r w:rsidRPr="0029245E">
        <w:rPr>
          <w:rFonts w:ascii="Helvetica" w:hAnsi="Helvetica"/>
          <w:spacing w:val="-1"/>
          <w:sz w:val="22"/>
          <w:szCs w:val="22"/>
        </w:rPr>
        <w:t>"</w:t>
      </w:r>
    </w:p>
    <w:p w14:paraId="23692101" w14:textId="24CCF221" w:rsidR="00D62D57" w:rsidRPr="0029245E" w:rsidRDefault="00D62D57" w:rsidP="00D62D57">
      <w:pPr>
        <w:pStyle w:val="ad"/>
        <w:spacing w:before="59"/>
        <w:ind w:left="739" w:right="928" w:hanging="449"/>
        <w:rPr>
          <w:rFonts w:ascii="Helvetica" w:hAnsi="Helvetica"/>
          <w:sz w:val="22"/>
          <w:szCs w:val="22"/>
        </w:rPr>
      </w:pPr>
      <w:r w:rsidRPr="0029245E">
        <w:rPr>
          <w:rFonts w:ascii="Helvetica" w:hAnsi="Helvetica"/>
          <w:b/>
          <w:spacing w:val="-1"/>
          <w:sz w:val="22"/>
          <w:szCs w:val="22"/>
        </w:rPr>
        <w:t>2011</w:t>
      </w:r>
      <w:r w:rsidRPr="0029245E">
        <w:rPr>
          <w:rFonts w:ascii="Helvetica" w:hAnsi="Helvetica"/>
          <w:b/>
          <w:spacing w:val="33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Eukaryotic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DNA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Replication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and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Genome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Maintenance,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Cold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Spring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Harbor,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USA</w:t>
      </w:r>
      <w:r w:rsidRPr="0029245E">
        <w:rPr>
          <w:rFonts w:ascii="Helvetica" w:hAnsi="Helvetica"/>
          <w:spacing w:val="63"/>
          <w:w w:val="9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"Characteristics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of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in</w:t>
      </w:r>
      <w:r w:rsidRPr="0029245E">
        <w:rPr>
          <w:rFonts w:ascii="Helvetica" w:hAnsi="Helvetica"/>
          <w:i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vitro</w:t>
      </w:r>
      <w:r w:rsidRPr="0029245E">
        <w:rPr>
          <w:rFonts w:ascii="Helvetica" w:hAnsi="Helvetica"/>
          <w:i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DNA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replication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system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using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S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phase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extract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of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i/>
          <w:sz w:val="22"/>
          <w:szCs w:val="22"/>
        </w:rPr>
        <w:t>S.</w:t>
      </w:r>
      <w:r w:rsidRPr="0029245E">
        <w:rPr>
          <w:rFonts w:ascii="Helvetica" w:hAnsi="Helvetica"/>
          <w:i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i/>
          <w:spacing w:val="-1"/>
          <w:sz w:val="22"/>
          <w:szCs w:val="22"/>
        </w:rPr>
        <w:t>cerevisiae</w:t>
      </w:r>
      <w:r w:rsidRPr="0029245E">
        <w:rPr>
          <w:rFonts w:ascii="Helvetica" w:hAnsi="Helvetica"/>
          <w:spacing w:val="-1"/>
          <w:sz w:val="22"/>
          <w:szCs w:val="22"/>
        </w:rPr>
        <w:t>"</w:t>
      </w:r>
    </w:p>
    <w:p w14:paraId="1323EE12" w14:textId="77777777" w:rsidR="00D62D57" w:rsidRPr="0029245E" w:rsidRDefault="00D62D57" w:rsidP="00D62D57">
      <w:pPr>
        <w:pStyle w:val="ad"/>
        <w:ind w:left="739" w:right="928" w:hanging="449"/>
        <w:rPr>
          <w:rFonts w:ascii="Helvetica" w:hAnsi="Helvetica"/>
          <w:sz w:val="22"/>
          <w:szCs w:val="22"/>
        </w:rPr>
      </w:pPr>
      <w:r w:rsidRPr="0029245E">
        <w:rPr>
          <w:rFonts w:ascii="Helvetica" w:hAnsi="Helvetica"/>
          <w:b/>
          <w:spacing w:val="-1"/>
          <w:sz w:val="22"/>
          <w:szCs w:val="22"/>
        </w:rPr>
        <w:t>2005</w:t>
      </w:r>
      <w:r w:rsidRPr="0029245E">
        <w:rPr>
          <w:rFonts w:ascii="Helvetica" w:hAnsi="Helvetica"/>
          <w:b/>
          <w:spacing w:val="32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Keystone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Symposia: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Mechanisms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of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DNA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Replication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and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Recombination,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Keystone,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USA</w:t>
      </w:r>
      <w:r w:rsidRPr="0029245E">
        <w:rPr>
          <w:rFonts w:ascii="Helvetica" w:hAnsi="Helvetica"/>
          <w:spacing w:val="79"/>
          <w:w w:val="99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"Functional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Dissection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of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SeqA</w:t>
      </w:r>
      <w:r w:rsidRPr="0029245E">
        <w:rPr>
          <w:rFonts w:ascii="Helvetica" w:hAnsi="Helvetica"/>
          <w:spacing w:val="-8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Protein"</w:t>
      </w:r>
    </w:p>
    <w:p w14:paraId="594230C9" w14:textId="19D2670B" w:rsidR="00B8399E" w:rsidRDefault="00D62D57" w:rsidP="00574F72">
      <w:pPr>
        <w:pStyle w:val="ad"/>
        <w:ind w:left="739" w:right="928" w:hanging="449"/>
      </w:pPr>
      <w:r w:rsidRPr="0029245E">
        <w:rPr>
          <w:rFonts w:ascii="Helvetica" w:hAnsi="Helvetica"/>
          <w:b/>
          <w:spacing w:val="-1"/>
          <w:sz w:val="22"/>
          <w:szCs w:val="22"/>
        </w:rPr>
        <w:t>2002</w:t>
      </w:r>
      <w:r w:rsidRPr="0029245E">
        <w:rPr>
          <w:rFonts w:ascii="Helvetica" w:hAnsi="Helvetica"/>
          <w:b/>
          <w:spacing w:val="3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DNA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replication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and</w:t>
      </w:r>
      <w:r w:rsidRPr="0029245E">
        <w:rPr>
          <w:rFonts w:ascii="Helvetica" w:hAnsi="Helvetica"/>
          <w:spacing w:val="-5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Genome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integrity,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Salk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Institute,</w:t>
      </w:r>
      <w:r w:rsidRPr="0029245E">
        <w:rPr>
          <w:rFonts w:ascii="Helvetica" w:hAnsi="Helvetica"/>
          <w:spacing w:val="-3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USA "Topoisomerase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IV-mediated</w:t>
      </w:r>
      <w:r w:rsidRPr="0029245E">
        <w:rPr>
          <w:rFonts w:ascii="Helvetica" w:hAnsi="Helvetica"/>
          <w:spacing w:val="-4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Catenation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of</w:t>
      </w:r>
      <w:r w:rsidRPr="0029245E">
        <w:rPr>
          <w:rFonts w:ascii="Helvetica" w:hAnsi="Helvetica"/>
          <w:spacing w:val="-7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Plasmid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z w:val="22"/>
          <w:szCs w:val="22"/>
        </w:rPr>
        <w:t>DNA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is</w:t>
      </w:r>
      <w:r w:rsidRPr="0029245E">
        <w:rPr>
          <w:rFonts w:ascii="Helvetica" w:hAnsi="Helvetica"/>
          <w:spacing w:val="-6"/>
          <w:sz w:val="22"/>
          <w:szCs w:val="22"/>
        </w:rPr>
        <w:t xml:space="preserve"> </w:t>
      </w:r>
      <w:r w:rsidRPr="0029245E">
        <w:rPr>
          <w:rFonts w:ascii="Helvetica" w:hAnsi="Helvetica"/>
          <w:spacing w:val="-1"/>
          <w:sz w:val="22"/>
          <w:szCs w:val="22"/>
        </w:rPr>
        <w:t>Promoted by Se</w:t>
      </w:r>
      <w:r w:rsidR="00574F72">
        <w:rPr>
          <w:rFonts w:ascii="Helvetica" w:hAnsi="Helvetica"/>
          <w:spacing w:val="-1"/>
          <w:sz w:val="22"/>
          <w:szCs w:val="22"/>
        </w:rPr>
        <w:t>qA”</w:t>
      </w:r>
    </w:p>
    <w:sectPr w:rsidR="00B8399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332EA" w14:textId="77777777" w:rsidR="00836B5B" w:rsidRDefault="00836B5B">
      <w:r>
        <w:separator/>
      </w:r>
    </w:p>
  </w:endnote>
  <w:endnote w:type="continuationSeparator" w:id="0">
    <w:p w14:paraId="4D2852E4" w14:textId="77777777" w:rsidR="00836B5B" w:rsidRDefault="0083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5296E" w14:textId="77777777" w:rsidR="00DF2881" w:rsidRDefault="00836B5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3330344"/>
      <w:docPartObj>
        <w:docPartGallery w:val="Page Numbers (Bottom of Page)"/>
        <w:docPartUnique/>
      </w:docPartObj>
    </w:sdtPr>
    <w:sdtEndPr/>
    <w:sdtContent>
      <w:p w14:paraId="2F4E43FA" w14:textId="50B25B6D" w:rsidR="00DF2881" w:rsidRDefault="00574F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F1D" w:rsidRPr="00BC7F1D">
          <w:rPr>
            <w:noProof/>
            <w:lang w:val="ko-KR" w:eastAsia="ko-KR"/>
          </w:rPr>
          <w:t>1</w:t>
        </w:r>
        <w:r>
          <w:fldChar w:fldCharType="end"/>
        </w:r>
      </w:p>
    </w:sdtContent>
  </w:sdt>
  <w:p w14:paraId="6892AA81" w14:textId="77777777" w:rsidR="00DF2881" w:rsidRDefault="00836B5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426D8" w14:textId="77777777" w:rsidR="00DF2881" w:rsidRDefault="00836B5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B481B" w14:textId="77777777" w:rsidR="00836B5B" w:rsidRDefault="00836B5B">
      <w:r>
        <w:separator/>
      </w:r>
    </w:p>
  </w:footnote>
  <w:footnote w:type="continuationSeparator" w:id="0">
    <w:p w14:paraId="1AEF9DCA" w14:textId="77777777" w:rsidR="00836B5B" w:rsidRDefault="00836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E2F53" w14:textId="77777777" w:rsidR="00DF2881" w:rsidRDefault="00836B5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95B74" w14:textId="77777777" w:rsidR="00DF2881" w:rsidRDefault="00836B5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CAD68" w14:textId="77777777" w:rsidR="00DF2881" w:rsidRDefault="00836B5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7E7F"/>
    <w:multiLevelType w:val="hybridMultilevel"/>
    <w:tmpl w:val="980C8006"/>
    <w:lvl w:ilvl="0" w:tplc="073E13FE">
      <w:start w:val="1"/>
      <w:numFmt w:val="bullet"/>
      <w:lvlText w:val=""/>
      <w:lvlJc w:val="left"/>
      <w:pPr>
        <w:ind w:left="959" w:hanging="480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"/>
      <w:lvlJc w:val="left"/>
      <w:pPr>
        <w:ind w:left="143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9" w:hanging="480"/>
      </w:pPr>
      <w:rPr>
        <w:rFonts w:ascii="Wingdings" w:hAnsi="Wingdings" w:hint="default"/>
      </w:rPr>
    </w:lvl>
  </w:abstractNum>
  <w:abstractNum w:abstractNumId="1" w15:restartNumberingAfterBreak="0">
    <w:nsid w:val="20075D6D"/>
    <w:multiLevelType w:val="hybridMultilevel"/>
    <w:tmpl w:val="59F2ED10"/>
    <w:lvl w:ilvl="0" w:tplc="CD9C9972">
      <w:start w:val="1"/>
      <w:numFmt w:val="decimal"/>
      <w:lvlText w:val="%1."/>
      <w:lvlJc w:val="left"/>
      <w:pPr>
        <w:ind w:left="7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B7A7E52"/>
    <w:multiLevelType w:val="hybridMultilevel"/>
    <w:tmpl w:val="C3DECB6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A290DAA"/>
    <w:multiLevelType w:val="hybridMultilevel"/>
    <w:tmpl w:val="4A3E7F1C"/>
    <w:lvl w:ilvl="0" w:tplc="073E13FE">
      <w:start w:val="1"/>
      <w:numFmt w:val="bullet"/>
      <w:lvlText w:val=""/>
      <w:lvlJc w:val="left"/>
      <w:pPr>
        <w:ind w:left="818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8" w:hanging="480"/>
      </w:pPr>
      <w:rPr>
        <w:rFonts w:ascii="Wingdings" w:hAnsi="Wingdings" w:hint="default"/>
      </w:rPr>
    </w:lvl>
  </w:abstractNum>
  <w:abstractNum w:abstractNumId="4" w15:restartNumberingAfterBreak="0">
    <w:nsid w:val="6DBF0297"/>
    <w:multiLevelType w:val="hybridMultilevel"/>
    <w:tmpl w:val="25F822D0"/>
    <w:lvl w:ilvl="0" w:tplc="EFC60F2A">
      <w:start w:val="1"/>
      <w:numFmt w:val="decimal"/>
      <w:lvlText w:val="%1."/>
      <w:lvlJc w:val="left"/>
      <w:pPr>
        <w:ind w:left="75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 w15:restartNumberingAfterBreak="0">
    <w:nsid w:val="7F77435E"/>
    <w:multiLevelType w:val="hybridMultilevel"/>
    <w:tmpl w:val="775EBA94"/>
    <w:lvl w:ilvl="0" w:tplc="5CA8FFF0">
      <w:start w:val="1"/>
      <w:numFmt w:val="decimal"/>
      <w:lvlText w:val="%1."/>
      <w:lvlJc w:val="left"/>
      <w:pPr>
        <w:ind w:left="640" w:hanging="269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5DCA921E">
      <w:start w:val="1"/>
      <w:numFmt w:val="bullet"/>
      <w:lvlText w:val="•"/>
      <w:lvlJc w:val="left"/>
      <w:pPr>
        <w:ind w:left="1532" w:hanging="269"/>
      </w:pPr>
      <w:rPr>
        <w:rFonts w:hint="default"/>
      </w:rPr>
    </w:lvl>
    <w:lvl w:ilvl="2" w:tplc="F00E08CE">
      <w:start w:val="1"/>
      <w:numFmt w:val="bullet"/>
      <w:lvlText w:val="•"/>
      <w:lvlJc w:val="left"/>
      <w:pPr>
        <w:ind w:left="2424" w:hanging="269"/>
      </w:pPr>
      <w:rPr>
        <w:rFonts w:hint="default"/>
      </w:rPr>
    </w:lvl>
    <w:lvl w:ilvl="3" w:tplc="05F4AB22">
      <w:start w:val="1"/>
      <w:numFmt w:val="bullet"/>
      <w:lvlText w:val="•"/>
      <w:lvlJc w:val="left"/>
      <w:pPr>
        <w:ind w:left="3316" w:hanging="269"/>
      </w:pPr>
      <w:rPr>
        <w:rFonts w:hint="default"/>
      </w:rPr>
    </w:lvl>
    <w:lvl w:ilvl="4" w:tplc="C3FC26A2">
      <w:start w:val="1"/>
      <w:numFmt w:val="bullet"/>
      <w:lvlText w:val="•"/>
      <w:lvlJc w:val="left"/>
      <w:pPr>
        <w:ind w:left="4208" w:hanging="269"/>
      </w:pPr>
      <w:rPr>
        <w:rFonts w:hint="default"/>
      </w:rPr>
    </w:lvl>
    <w:lvl w:ilvl="5" w:tplc="A2BC8F88">
      <w:start w:val="1"/>
      <w:numFmt w:val="bullet"/>
      <w:lvlText w:val="•"/>
      <w:lvlJc w:val="left"/>
      <w:pPr>
        <w:ind w:left="5100" w:hanging="269"/>
      </w:pPr>
      <w:rPr>
        <w:rFonts w:hint="default"/>
      </w:rPr>
    </w:lvl>
    <w:lvl w:ilvl="6" w:tplc="CA827B6C">
      <w:start w:val="1"/>
      <w:numFmt w:val="bullet"/>
      <w:lvlText w:val="•"/>
      <w:lvlJc w:val="left"/>
      <w:pPr>
        <w:ind w:left="5992" w:hanging="269"/>
      </w:pPr>
      <w:rPr>
        <w:rFonts w:hint="default"/>
      </w:rPr>
    </w:lvl>
    <w:lvl w:ilvl="7" w:tplc="6450CC5E">
      <w:start w:val="1"/>
      <w:numFmt w:val="bullet"/>
      <w:lvlText w:val="•"/>
      <w:lvlJc w:val="left"/>
      <w:pPr>
        <w:ind w:left="6884" w:hanging="269"/>
      </w:pPr>
      <w:rPr>
        <w:rFonts w:hint="default"/>
      </w:rPr>
    </w:lvl>
    <w:lvl w:ilvl="8" w:tplc="AE988C9A">
      <w:start w:val="1"/>
      <w:numFmt w:val="bullet"/>
      <w:lvlText w:val="•"/>
      <w:lvlJc w:val="left"/>
      <w:pPr>
        <w:ind w:left="7776" w:hanging="269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2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57"/>
    <w:rsid w:val="00096A51"/>
    <w:rsid w:val="00531EDB"/>
    <w:rsid w:val="00574F72"/>
    <w:rsid w:val="006375B8"/>
    <w:rsid w:val="006A2145"/>
    <w:rsid w:val="006F2CF2"/>
    <w:rsid w:val="0071107D"/>
    <w:rsid w:val="008112B1"/>
    <w:rsid w:val="00836B5B"/>
    <w:rsid w:val="00B02630"/>
    <w:rsid w:val="00B8399E"/>
    <w:rsid w:val="00BC7F1D"/>
    <w:rsid w:val="00D62D57"/>
    <w:rsid w:val="00DB61CC"/>
    <w:rsid w:val="00F44105"/>
    <w:rsid w:val="00F4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3E2B2"/>
  <w15:chartTrackingRefBased/>
  <w15:docId w15:val="{A24353F2-FE4F-42F0-857B-E9AEAAB2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D57"/>
    <w:pPr>
      <w:spacing w:after="0" w:line="240" w:lineRule="auto"/>
      <w:jc w:val="left"/>
    </w:pPr>
    <w:rPr>
      <w:rFonts w:ascii="Times New Roman" w:eastAsia="MS Mincho" w:hAnsi="Times New Roman" w:cs="Times New Roman"/>
      <w:kern w:val="0"/>
      <w:sz w:val="24"/>
      <w:szCs w:val="20"/>
      <w:lang w:eastAsia="en-US"/>
    </w:rPr>
  </w:style>
  <w:style w:type="paragraph" w:styleId="1">
    <w:name w:val="heading 1"/>
    <w:basedOn w:val="a"/>
    <w:link w:val="1Char"/>
    <w:uiPriority w:val="1"/>
    <w:qFormat/>
    <w:rsid w:val="00D62D57"/>
    <w:pPr>
      <w:widowControl w:val="0"/>
      <w:ind w:left="100"/>
      <w:outlineLvl w:val="0"/>
    </w:pPr>
    <w:rPr>
      <w:rFonts w:ascii="Calibri" w:eastAsia="Calibri" w:hAnsi="Calibri" w:cstheme="minorBidi"/>
      <w:b/>
      <w:bCs/>
      <w:i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1"/>
    <w:rsid w:val="00D62D57"/>
    <w:rPr>
      <w:rFonts w:ascii="Calibri" w:eastAsia="Calibri" w:hAnsi="Calibri"/>
      <w:b/>
      <w:bCs/>
      <w:i/>
      <w:kern w:val="0"/>
      <w:sz w:val="24"/>
      <w:szCs w:val="24"/>
      <w:u w:val="single"/>
      <w:lang w:eastAsia="en-US"/>
    </w:rPr>
  </w:style>
  <w:style w:type="paragraph" w:styleId="a3">
    <w:name w:val="List Paragraph"/>
    <w:basedOn w:val="a"/>
    <w:uiPriority w:val="1"/>
    <w:qFormat/>
    <w:rsid w:val="00D62D57"/>
    <w:pPr>
      <w:ind w:leftChars="400" w:left="800"/>
    </w:pPr>
  </w:style>
  <w:style w:type="paragraph" w:styleId="a4">
    <w:name w:val="footer"/>
    <w:basedOn w:val="a"/>
    <w:link w:val="Char"/>
    <w:uiPriority w:val="99"/>
    <w:unhideWhenUsed/>
    <w:rsid w:val="00D62D57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D62D57"/>
    <w:rPr>
      <w:rFonts w:ascii="Times New Roman" w:eastAsia="MS Mincho" w:hAnsi="Times New Roman" w:cs="Times New Roman"/>
      <w:kern w:val="0"/>
      <w:sz w:val="24"/>
      <w:szCs w:val="20"/>
      <w:lang w:eastAsia="en-US"/>
    </w:rPr>
  </w:style>
  <w:style w:type="character" w:styleId="a5">
    <w:name w:val="page number"/>
    <w:basedOn w:val="a0"/>
    <w:uiPriority w:val="99"/>
    <w:semiHidden/>
    <w:unhideWhenUsed/>
    <w:rsid w:val="00D62D57"/>
  </w:style>
  <w:style w:type="paragraph" w:styleId="a6">
    <w:name w:val="header"/>
    <w:basedOn w:val="a"/>
    <w:link w:val="Char0"/>
    <w:uiPriority w:val="99"/>
    <w:unhideWhenUsed/>
    <w:rsid w:val="00D62D57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62D57"/>
    <w:rPr>
      <w:rFonts w:ascii="Times New Roman" w:eastAsia="MS Mincho" w:hAnsi="Times New Roman" w:cs="Times New Roman"/>
      <w:kern w:val="0"/>
      <w:sz w:val="24"/>
      <w:szCs w:val="20"/>
      <w:lang w:eastAsia="en-US"/>
    </w:rPr>
  </w:style>
  <w:style w:type="paragraph" w:styleId="a7">
    <w:name w:val="Balloon Text"/>
    <w:basedOn w:val="a"/>
    <w:link w:val="Char1"/>
    <w:uiPriority w:val="99"/>
    <w:semiHidden/>
    <w:unhideWhenUsed/>
    <w:rsid w:val="00D6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62D57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8">
    <w:name w:val="annotation reference"/>
    <w:basedOn w:val="a0"/>
    <w:uiPriority w:val="99"/>
    <w:semiHidden/>
    <w:unhideWhenUsed/>
    <w:rsid w:val="00D62D57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D62D57"/>
    <w:rPr>
      <w:szCs w:val="24"/>
    </w:rPr>
  </w:style>
  <w:style w:type="character" w:customStyle="1" w:styleId="Char2">
    <w:name w:val="메모 텍스트 Char"/>
    <w:basedOn w:val="a0"/>
    <w:link w:val="a9"/>
    <w:uiPriority w:val="99"/>
    <w:semiHidden/>
    <w:rsid w:val="00D62D57"/>
    <w:rPr>
      <w:rFonts w:ascii="Times New Roman" w:eastAsia="MS Mincho" w:hAnsi="Times New Roman" w:cs="Times New Roman"/>
      <w:kern w:val="0"/>
      <w:sz w:val="24"/>
      <w:szCs w:val="24"/>
      <w:lang w:eastAsia="en-US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D62D57"/>
    <w:rPr>
      <w:b/>
      <w:bCs/>
      <w:sz w:val="20"/>
      <w:szCs w:val="20"/>
    </w:rPr>
  </w:style>
  <w:style w:type="character" w:customStyle="1" w:styleId="Char3">
    <w:name w:val="메모 주제 Char"/>
    <w:basedOn w:val="Char2"/>
    <w:link w:val="aa"/>
    <w:uiPriority w:val="99"/>
    <w:semiHidden/>
    <w:rsid w:val="00D62D57"/>
    <w:rPr>
      <w:rFonts w:ascii="Times New Roman" w:eastAsia="MS Mincho" w:hAnsi="Times New Roman" w:cs="Times New Roman"/>
      <w:b/>
      <w:bCs/>
      <w:kern w:val="0"/>
      <w:sz w:val="24"/>
      <w:szCs w:val="20"/>
      <w:lang w:eastAsia="en-US"/>
    </w:rPr>
  </w:style>
  <w:style w:type="paragraph" w:styleId="ab">
    <w:name w:val="Revision"/>
    <w:hidden/>
    <w:uiPriority w:val="99"/>
    <w:semiHidden/>
    <w:rsid w:val="00D62D57"/>
    <w:pPr>
      <w:spacing w:after="0" w:line="240" w:lineRule="auto"/>
      <w:jc w:val="left"/>
    </w:pPr>
    <w:rPr>
      <w:rFonts w:ascii="Times New Roman" w:eastAsia="MS Mincho" w:hAnsi="Times New Roman" w:cs="Times New Roman"/>
      <w:kern w:val="0"/>
      <w:sz w:val="24"/>
      <w:szCs w:val="20"/>
      <w:lang w:eastAsia="en-US"/>
    </w:rPr>
  </w:style>
  <w:style w:type="paragraph" w:customStyle="1" w:styleId="EndNoteBibliographyTitle">
    <w:name w:val="EndNote Bibliography Title"/>
    <w:basedOn w:val="a"/>
    <w:link w:val="EndNoteBibliographyTitleChar"/>
    <w:rsid w:val="00D62D57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D62D57"/>
    <w:rPr>
      <w:rFonts w:ascii="Times New Roman" w:eastAsia="MS Mincho" w:hAnsi="Times New Roman" w:cs="Times New Roman"/>
      <w:noProof/>
      <w:kern w:val="0"/>
      <w:sz w:val="24"/>
      <w:szCs w:val="20"/>
      <w:lang w:eastAsia="en-US"/>
    </w:rPr>
  </w:style>
  <w:style w:type="paragraph" w:customStyle="1" w:styleId="EndNoteBibliography">
    <w:name w:val="EndNote Bibliography"/>
    <w:basedOn w:val="a"/>
    <w:link w:val="EndNoteBibliographyChar"/>
    <w:rsid w:val="00D62D57"/>
    <w:pPr>
      <w:jc w:val="both"/>
    </w:pPr>
    <w:rPr>
      <w:noProof/>
    </w:rPr>
  </w:style>
  <w:style w:type="character" w:customStyle="1" w:styleId="EndNoteBibliographyChar">
    <w:name w:val="EndNote Bibliography Char"/>
    <w:basedOn w:val="a0"/>
    <w:link w:val="EndNoteBibliography"/>
    <w:rsid w:val="00D62D57"/>
    <w:rPr>
      <w:rFonts w:ascii="Times New Roman" w:eastAsia="MS Mincho" w:hAnsi="Times New Roman" w:cs="Times New Roman"/>
      <w:noProof/>
      <w:kern w:val="0"/>
      <w:sz w:val="24"/>
      <w:szCs w:val="20"/>
      <w:lang w:eastAsia="en-US"/>
    </w:rPr>
  </w:style>
  <w:style w:type="paragraph" w:styleId="ac">
    <w:name w:val="caption"/>
    <w:basedOn w:val="a"/>
    <w:next w:val="a"/>
    <w:uiPriority w:val="35"/>
    <w:unhideWhenUsed/>
    <w:qFormat/>
    <w:rsid w:val="00D62D57"/>
    <w:rPr>
      <w:b/>
      <w:bCs/>
      <w:sz w:val="20"/>
    </w:rPr>
  </w:style>
  <w:style w:type="paragraph" w:styleId="ad">
    <w:name w:val="Body Text"/>
    <w:basedOn w:val="a"/>
    <w:link w:val="Char4"/>
    <w:uiPriority w:val="1"/>
    <w:qFormat/>
    <w:rsid w:val="00D62D57"/>
    <w:pPr>
      <w:widowControl w:val="0"/>
      <w:ind w:left="639"/>
    </w:pPr>
    <w:rPr>
      <w:rFonts w:ascii="Calibri" w:eastAsia="Calibri" w:hAnsi="Calibri" w:cstheme="minorBidi"/>
      <w:sz w:val="20"/>
    </w:rPr>
  </w:style>
  <w:style w:type="character" w:customStyle="1" w:styleId="Char4">
    <w:name w:val="본문 Char"/>
    <w:basedOn w:val="a0"/>
    <w:link w:val="ad"/>
    <w:uiPriority w:val="1"/>
    <w:rsid w:val="00D62D57"/>
    <w:rPr>
      <w:rFonts w:ascii="Calibri" w:eastAsia="Calibri" w:hAnsi="Calibri"/>
      <w:kern w:val="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D62D57"/>
    <w:pPr>
      <w:widowControl w:val="0"/>
    </w:pPr>
    <w:rPr>
      <w:rFonts w:asciiTheme="minorHAnsi" w:eastAsiaTheme="minorEastAsia" w:hAnsiTheme="minorHAnsi" w:cstheme="minorBidi"/>
      <w:sz w:val="22"/>
      <w:szCs w:val="22"/>
    </w:rPr>
  </w:style>
  <w:style w:type="table" w:styleId="ae">
    <w:name w:val="Table Grid"/>
    <w:basedOn w:val="a1"/>
    <w:uiPriority w:val="59"/>
    <w:rsid w:val="00D62D57"/>
    <w:pPr>
      <w:spacing w:after="0" w:line="240" w:lineRule="auto"/>
      <w:jc w:val="left"/>
    </w:pPr>
    <w:rPr>
      <w:kern w:val="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Field11pt-Single">
    <w:name w:val="Data Field 11pt-Single"/>
    <w:basedOn w:val="a"/>
    <w:link w:val="DataField11pt-SingleChar"/>
    <w:rsid w:val="00D62D57"/>
    <w:pPr>
      <w:autoSpaceDE w:val="0"/>
      <w:autoSpaceDN w:val="0"/>
    </w:pPr>
    <w:rPr>
      <w:rFonts w:ascii="Arial" w:eastAsia="바탕" w:hAnsi="Arial" w:cs="Arial"/>
      <w:sz w:val="22"/>
    </w:rPr>
  </w:style>
  <w:style w:type="character" w:customStyle="1" w:styleId="DataField11pt-SingleChar">
    <w:name w:val="Data Field 11pt-Single Char"/>
    <w:link w:val="DataField11pt-Single"/>
    <w:rsid w:val="00D62D57"/>
    <w:rPr>
      <w:rFonts w:ascii="Arial" w:eastAsia="바탕" w:hAnsi="Arial" w:cs="Arial"/>
      <w:kern w:val="0"/>
      <w:sz w:val="22"/>
      <w:szCs w:val="20"/>
      <w:lang w:eastAsia="en-US"/>
    </w:rPr>
  </w:style>
  <w:style w:type="paragraph" w:customStyle="1" w:styleId="FormFieldCaption">
    <w:name w:val="Form Field Caption"/>
    <w:basedOn w:val="a"/>
    <w:rsid w:val="00D62D57"/>
    <w:pPr>
      <w:tabs>
        <w:tab w:val="left" w:pos="270"/>
      </w:tabs>
      <w:autoSpaceDE w:val="0"/>
      <w:autoSpaceDN w:val="0"/>
    </w:pPr>
    <w:rPr>
      <w:rFonts w:ascii="Arial" w:eastAsia="바탕" w:hAnsi="Arial" w:cs="Arial"/>
      <w:sz w:val="16"/>
      <w:szCs w:val="16"/>
    </w:rPr>
  </w:style>
  <w:style w:type="paragraph" w:customStyle="1" w:styleId="HeadNoteNotItalics">
    <w:name w:val="HeadNoteNotItalics"/>
    <w:basedOn w:val="a"/>
    <w:rsid w:val="00D62D57"/>
    <w:pPr>
      <w:autoSpaceDE w:val="0"/>
      <w:autoSpaceDN w:val="0"/>
      <w:spacing w:before="40" w:after="40"/>
      <w:jc w:val="center"/>
    </w:pPr>
    <w:rPr>
      <w:rFonts w:ascii="Arial" w:eastAsia="바탕" w:hAnsi="Arial" w:cs="Arial"/>
      <w:iCs/>
      <w:sz w:val="16"/>
      <w:szCs w:val="16"/>
    </w:rPr>
  </w:style>
  <w:style w:type="paragraph" w:styleId="af">
    <w:name w:val="Subtitle"/>
    <w:basedOn w:val="a"/>
    <w:next w:val="a"/>
    <w:link w:val="Char5"/>
    <w:qFormat/>
    <w:rsid w:val="00D62D57"/>
    <w:pPr>
      <w:keepNext/>
      <w:autoSpaceDE w:val="0"/>
      <w:autoSpaceDN w:val="0"/>
      <w:spacing w:before="360" w:after="120"/>
      <w:outlineLvl w:val="1"/>
    </w:pPr>
    <w:rPr>
      <w:rFonts w:ascii="Arial" w:eastAsia="바탕" w:hAnsi="Arial"/>
      <w:b/>
      <w:sz w:val="22"/>
      <w:szCs w:val="24"/>
      <w:lang w:val="x-none" w:eastAsia="x-none"/>
    </w:rPr>
  </w:style>
  <w:style w:type="character" w:customStyle="1" w:styleId="Char5">
    <w:name w:val="부제 Char"/>
    <w:basedOn w:val="a0"/>
    <w:link w:val="af"/>
    <w:rsid w:val="00D62D57"/>
    <w:rPr>
      <w:rFonts w:ascii="Arial" w:eastAsia="바탕" w:hAnsi="Arial" w:cs="Times New Roman"/>
      <w:b/>
      <w:kern w:val="0"/>
      <w:sz w:val="2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0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697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316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004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47927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843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54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60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1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448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ukhyun.Kang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Sukhyun Kang</dc:creator>
  <cp:keywords/>
  <dc:description/>
  <cp:lastModifiedBy>Sukhyun Kang</cp:lastModifiedBy>
  <cp:revision>3</cp:revision>
  <dcterms:created xsi:type="dcterms:W3CDTF">2017-10-11T07:32:00Z</dcterms:created>
  <dcterms:modified xsi:type="dcterms:W3CDTF">2017-10-11T07:32:00Z</dcterms:modified>
</cp:coreProperties>
</file>